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7EB" w:rsidRPr="007E135A" w:rsidRDefault="008767EB" w:rsidP="008767EB">
      <w:pPr>
        <w:contextualSpacing/>
        <w:jc w:val="center"/>
        <w:rPr>
          <w:b/>
          <w:sz w:val="32"/>
          <w:szCs w:val="32"/>
        </w:rPr>
      </w:pPr>
      <w:r w:rsidRPr="00947BE3">
        <w:rPr>
          <w:color w:val="000000"/>
          <w:sz w:val="27"/>
          <w:szCs w:val="27"/>
          <w:lang w:val="en-US"/>
        </w:rPr>
        <w:t> </w:t>
      </w:r>
      <w:r w:rsidRPr="007E135A">
        <w:rPr>
          <w:b/>
          <w:sz w:val="32"/>
          <w:szCs w:val="32"/>
        </w:rPr>
        <w:t>АДМИНИСТРАЦИЯ</w:t>
      </w:r>
    </w:p>
    <w:p w:rsidR="008767EB" w:rsidRPr="007E135A" w:rsidRDefault="008767EB" w:rsidP="008767EB">
      <w:pPr>
        <w:contextualSpacing/>
        <w:jc w:val="center"/>
        <w:rPr>
          <w:b/>
          <w:sz w:val="32"/>
          <w:szCs w:val="32"/>
        </w:rPr>
      </w:pPr>
      <w:r w:rsidRPr="007E135A">
        <w:rPr>
          <w:b/>
          <w:sz w:val="32"/>
          <w:szCs w:val="32"/>
        </w:rPr>
        <w:t>ГОРОДСКОГО ПОСЕЛЕНИЯ ЛЕСНАЯ ПОЛЯНА</w:t>
      </w:r>
    </w:p>
    <w:p w:rsidR="008767EB" w:rsidRPr="007E135A" w:rsidRDefault="008767EB" w:rsidP="008767EB">
      <w:pPr>
        <w:contextualSpacing/>
        <w:jc w:val="center"/>
        <w:rPr>
          <w:b/>
          <w:sz w:val="32"/>
          <w:szCs w:val="32"/>
        </w:rPr>
      </w:pPr>
      <w:r w:rsidRPr="007E135A">
        <w:rPr>
          <w:b/>
          <w:sz w:val="32"/>
          <w:szCs w:val="32"/>
        </w:rPr>
        <w:t>Ярославского муниципального района Ярославской области</w:t>
      </w:r>
    </w:p>
    <w:p w:rsidR="008767EB" w:rsidRPr="007E135A" w:rsidRDefault="008767EB" w:rsidP="008767EB">
      <w:pPr>
        <w:contextualSpacing/>
        <w:jc w:val="center"/>
        <w:rPr>
          <w:b/>
          <w:sz w:val="36"/>
          <w:szCs w:val="32"/>
        </w:rPr>
      </w:pPr>
    </w:p>
    <w:p w:rsidR="008767EB" w:rsidRPr="007E135A" w:rsidRDefault="008767EB" w:rsidP="008767EB">
      <w:pPr>
        <w:contextualSpacing/>
        <w:jc w:val="center"/>
        <w:rPr>
          <w:b/>
          <w:sz w:val="36"/>
          <w:szCs w:val="32"/>
        </w:rPr>
      </w:pPr>
      <w:proofErr w:type="gramStart"/>
      <w:r w:rsidRPr="007E135A">
        <w:rPr>
          <w:b/>
          <w:sz w:val="36"/>
          <w:szCs w:val="32"/>
        </w:rPr>
        <w:t>П</w:t>
      </w:r>
      <w:proofErr w:type="gramEnd"/>
      <w:r w:rsidRPr="007E135A">
        <w:rPr>
          <w:b/>
          <w:sz w:val="36"/>
          <w:szCs w:val="32"/>
        </w:rPr>
        <w:t xml:space="preserve"> О С Т А Н О В Л Е Н  И Е</w:t>
      </w:r>
    </w:p>
    <w:p w:rsidR="006F2132" w:rsidRDefault="006F2132" w:rsidP="006F2132">
      <w:pPr>
        <w:pStyle w:val="msonormalcxspmiddle"/>
        <w:jc w:val="center"/>
      </w:pPr>
    </w:p>
    <w:p w:rsidR="00EF7464" w:rsidRDefault="00EF7464" w:rsidP="006F2132">
      <w:pPr>
        <w:pStyle w:val="msonormalcxspmiddle"/>
        <w:jc w:val="center"/>
      </w:pPr>
    </w:p>
    <w:p w:rsidR="006F2132" w:rsidRPr="00C02C06" w:rsidRDefault="00C02C06" w:rsidP="006F2132">
      <w:pPr>
        <w:pStyle w:val="msonormalcxspmiddle"/>
        <w:jc w:val="both"/>
        <w:rPr>
          <w:sz w:val="28"/>
          <w:szCs w:val="28"/>
        </w:rPr>
      </w:pPr>
      <w:r w:rsidRPr="00C02C06">
        <w:rPr>
          <w:sz w:val="28"/>
          <w:szCs w:val="28"/>
        </w:rPr>
        <w:t>15.05.2023</w:t>
      </w:r>
      <w:r w:rsidR="006F2132" w:rsidRPr="00C02C06">
        <w:rPr>
          <w:sz w:val="28"/>
          <w:szCs w:val="28"/>
        </w:rPr>
        <w:tab/>
        <w:t xml:space="preserve">                                                                                 </w:t>
      </w:r>
      <w:r w:rsidR="00E818CA" w:rsidRPr="00C02C06">
        <w:rPr>
          <w:sz w:val="28"/>
          <w:szCs w:val="28"/>
        </w:rPr>
        <w:t xml:space="preserve">                 </w:t>
      </w:r>
      <w:r w:rsidR="006F2132" w:rsidRPr="00C02C06">
        <w:rPr>
          <w:sz w:val="28"/>
          <w:szCs w:val="28"/>
        </w:rPr>
        <w:t xml:space="preserve"> № </w:t>
      </w:r>
      <w:r w:rsidRPr="00C02C06">
        <w:rPr>
          <w:sz w:val="28"/>
          <w:szCs w:val="28"/>
        </w:rPr>
        <w:t>2</w:t>
      </w:r>
      <w:r w:rsidR="005F1051">
        <w:rPr>
          <w:sz w:val="28"/>
          <w:szCs w:val="28"/>
        </w:rPr>
        <w:t>1</w:t>
      </w:r>
    </w:p>
    <w:tbl>
      <w:tblPr>
        <w:tblW w:w="0" w:type="auto"/>
        <w:tblLook w:val="01E0"/>
      </w:tblPr>
      <w:tblGrid>
        <w:gridCol w:w="4613"/>
        <w:gridCol w:w="4614"/>
      </w:tblGrid>
      <w:tr w:rsidR="006F2132" w:rsidTr="006F2132">
        <w:trPr>
          <w:trHeight w:val="1515"/>
        </w:trPr>
        <w:tc>
          <w:tcPr>
            <w:tcW w:w="4613" w:type="dxa"/>
          </w:tcPr>
          <w:p w:rsidR="006F2132" w:rsidRPr="00DB70D8" w:rsidRDefault="000059B9" w:rsidP="00CD2EB1">
            <w:pPr>
              <w:pStyle w:val="msonormalcxspmiddle"/>
              <w:jc w:val="both"/>
              <w:rPr>
                <w:b/>
                <w:bCs/>
                <w:sz w:val="26"/>
                <w:szCs w:val="26"/>
                <w:lang w:eastAsia="ar-SA"/>
              </w:rPr>
            </w:pPr>
            <w:r w:rsidRPr="00DB70D8">
              <w:rPr>
                <w:sz w:val="26"/>
                <w:szCs w:val="26"/>
              </w:rPr>
              <w:t xml:space="preserve">О внесении изменений в постановление администрации        </w:t>
            </w:r>
            <w:r w:rsidR="008E4D23">
              <w:rPr>
                <w:sz w:val="26"/>
                <w:szCs w:val="26"/>
              </w:rPr>
              <w:t xml:space="preserve"> </w:t>
            </w:r>
            <w:r w:rsidRPr="00DB70D8">
              <w:rPr>
                <w:sz w:val="26"/>
                <w:szCs w:val="26"/>
              </w:rPr>
              <w:t xml:space="preserve"> </w:t>
            </w:r>
            <w:proofErr w:type="gramStart"/>
            <w:r w:rsidRPr="00DB70D8">
              <w:rPr>
                <w:sz w:val="26"/>
                <w:szCs w:val="26"/>
              </w:rPr>
              <w:t>г</w:t>
            </w:r>
            <w:proofErr w:type="gramEnd"/>
            <w:r w:rsidRPr="00DB70D8">
              <w:rPr>
                <w:sz w:val="26"/>
                <w:szCs w:val="26"/>
              </w:rPr>
              <w:t xml:space="preserve">.п. Лесная Поляна ЯМР ЯО </w:t>
            </w:r>
            <w:r w:rsidR="00CD2EB1" w:rsidRPr="00DB70D8">
              <w:rPr>
                <w:sz w:val="26"/>
                <w:szCs w:val="26"/>
              </w:rPr>
              <w:t xml:space="preserve">                 </w:t>
            </w:r>
            <w:r w:rsidRPr="00DB70D8">
              <w:rPr>
                <w:sz w:val="26"/>
                <w:szCs w:val="26"/>
              </w:rPr>
              <w:t xml:space="preserve">от </w:t>
            </w:r>
            <w:r w:rsidR="007C50D1" w:rsidRPr="00DB70D8">
              <w:rPr>
                <w:sz w:val="26"/>
                <w:szCs w:val="26"/>
              </w:rPr>
              <w:t>15.01.2015</w:t>
            </w:r>
            <w:r w:rsidRPr="00DB70D8">
              <w:rPr>
                <w:sz w:val="26"/>
                <w:szCs w:val="26"/>
              </w:rPr>
              <w:t xml:space="preserve"> № </w:t>
            </w:r>
            <w:r w:rsidR="00CD2EB1" w:rsidRPr="00DB70D8">
              <w:rPr>
                <w:sz w:val="26"/>
                <w:szCs w:val="26"/>
              </w:rPr>
              <w:t>2</w:t>
            </w:r>
            <w:r w:rsidRPr="00DB70D8">
              <w:rPr>
                <w:sz w:val="26"/>
                <w:szCs w:val="26"/>
              </w:rPr>
              <w:t xml:space="preserve"> «Об утверждении Административного регламента предоставления муниципальной услуги по выдаче разрешения на снос или пересадку зеленых насаждений»</w:t>
            </w:r>
            <w:r w:rsidRPr="00DB70D8">
              <w:rPr>
                <w:b/>
                <w:bCs/>
                <w:sz w:val="26"/>
                <w:szCs w:val="26"/>
                <w:lang w:eastAsia="ar-SA"/>
              </w:rPr>
              <w:t xml:space="preserve"> </w:t>
            </w:r>
          </w:p>
          <w:p w:rsidR="00DB70D8" w:rsidRDefault="00DB70D8" w:rsidP="00CD2EB1">
            <w:pPr>
              <w:pStyle w:val="msonormalcxspmiddle"/>
              <w:jc w:val="both"/>
              <w:rPr>
                <w:b/>
                <w:bCs/>
                <w:lang w:eastAsia="ar-SA"/>
              </w:rPr>
            </w:pPr>
          </w:p>
        </w:tc>
        <w:tc>
          <w:tcPr>
            <w:tcW w:w="4614" w:type="dxa"/>
          </w:tcPr>
          <w:p w:rsidR="006F2132" w:rsidRDefault="006F2132" w:rsidP="006F2132">
            <w:pPr>
              <w:pStyle w:val="msonormalcxspmiddle"/>
              <w:suppressAutoHyphens/>
              <w:rPr>
                <w:b/>
                <w:bCs/>
                <w:lang w:eastAsia="ar-SA"/>
              </w:rPr>
            </w:pPr>
          </w:p>
        </w:tc>
      </w:tr>
    </w:tbl>
    <w:p w:rsidR="006F2132" w:rsidRPr="00DB70D8" w:rsidRDefault="00CD2EB1" w:rsidP="006F2132">
      <w:pPr>
        <w:ind w:right="-1" w:firstLine="567"/>
        <w:jc w:val="both"/>
        <w:rPr>
          <w:b/>
          <w:sz w:val="26"/>
          <w:szCs w:val="26"/>
        </w:rPr>
      </w:pPr>
      <w:r w:rsidRPr="00DB70D8">
        <w:rPr>
          <w:color w:val="000000"/>
          <w:sz w:val="26"/>
          <w:szCs w:val="26"/>
        </w:rPr>
        <w:t>В соответствии с Федеральным законом от 06.10.2003 № 131-ФЗ «Об общих принципах организации местного самоуправления в Российской Федерации»</w:t>
      </w:r>
      <w:r w:rsidRPr="00DB70D8">
        <w:rPr>
          <w:sz w:val="26"/>
          <w:szCs w:val="26"/>
        </w:rPr>
        <w:t xml:space="preserve">, руководствуясь Уставом  городского поселения Лесная Поляна, Администрация городского поселения Лесная Поляна Ярославского муниципального района Ярославской области </w:t>
      </w:r>
      <w:proofErr w:type="gramStart"/>
      <w:r w:rsidRPr="00DB70D8">
        <w:rPr>
          <w:b/>
          <w:sz w:val="26"/>
          <w:szCs w:val="26"/>
        </w:rPr>
        <w:t>п</w:t>
      </w:r>
      <w:proofErr w:type="gramEnd"/>
      <w:r w:rsidRPr="00DB70D8">
        <w:rPr>
          <w:b/>
          <w:sz w:val="26"/>
          <w:szCs w:val="26"/>
        </w:rPr>
        <w:t xml:space="preserve"> о с т а н о в л я е т:</w:t>
      </w:r>
    </w:p>
    <w:p w:rsidR="001F1F24" w:rsidRPr="00DB70D8" w:rsidRDefault="001F1F24" w:rsidP="006F2132">
      <w:pPr>
        <w:ind w:right="-1" w:firstLine="567"/>
        <w:jc w:val="both"/>
        <w:rPr>
          <w:sz w:val="26"/>
          <w:szCs w:val="26"/>
          <w:lang w:eastAsia="en-US"/>
        </w:rPr>
      </w:pPr>
    </w:p>
    <w:p w:rsidR="006F2132" w:rsidRPr="00DB70D8" w:rsidRDefault="001F1F24" w:rsidP="006F2132">
      <w:pPr>
        <w:pStyle w:val="ListParagraph"/>
        <w:numPr>
          <w:ilvl w:val="0"/>
          <w:numId w:val="1"/>
        </w:numPr>
        <w:suppressAutoHyphens/>
        <w:spacing w:after="0" w:line="240" w:lineRule="auto"/>
        <w:ind w:right="-1"/>
        <w:jc w:val="both"/>
        <w:rPr>
          <w:rFonts w:ascii="Times New Roman" w:hAnsi="Times New Roman"/>
          <w:color w:val="000000"/>
          <w:sz w:val="26"/>
          <w:szCs w:val="26"/>
          <w:lang w:eastAsia="ru-RU"/>
        </w:rPr>
      </w:pPr>
      <w:r w:rsidRPr="00DB70D8">
        <w:rPr>
          <w:rFonts w:ascii="Times New Roman" w:hAnsi="Times New Roman"/>
          <w:color w:val="000000"/>
          <w:sz w:val="26"/>
          <w:szCs w:val="26"/>
          <w:lang w:eastAsia="ru-RU"/>
        </w:rPr>
        <w:t xml:space="preserve">Внести изменения в постановление администрации </w:t>
      </w:r>
      <w:proofErr w:type="gramStart"/>
      <w:r w:rsidRPr="00DB70D8">
        <w:rPr>
          <w:rFonts w:ascii="Times New Roman" w:hAnsi="Times New Roman"/>
          <w:color w:val="000000"/>
          <w:sz w:val="26"/>
          <w:szCs w:val="26"/>
          <w:lang w:eastAsia="ru-RU"/>
        </w:rPr>
        <w:t>г</w:t>
      </w:r>
      <w:proofErr w:type="gramEnd"/>
      <w:r w:rsidRPr="00DB70D8">
        <w:rPr>
          <w:rFonts w:ascii="Times New Roman" w:hAnsi="Times New Roman"/>
          <w:color w:val="000000"/>
          <w:sz w:val="26"/>
          <w:szCs w:val="26"/>
          <w:lang w:eastAsia="ru-RU"/>
        </w:rPr>
        <w:t>.п. Лесная Поляна ЯМР ЯО от 15.01.2015 № 2</w:t>
      </w:r>
      <w:r w:rsidR="006F2132" w:rsidRPr="00DB70D8">
        <w:rPr>
          <w:rFonts w:ascii="Times New Roman" w:hAnsi="Times New Roman"/>
          <w:color w:val="000000"/>
          <w:sz w:val="26"/>
          <w:szCs w:val="26"/>
          <w:lang w:eastAsia="ru-RU"/>
        </w:rPr>
        <w:t xml:space="preserve"> </w:t>
      </w:r>
      <w:r w:rsidR="00FC5A65" w:rsidRPr="00DB70D8">
        <w:rPr>
          <w:rFonts w:ascii="Times New Roman" w:hAnsi="Times New Roman"/>
          <w:color w:val="000000"/>
          <w:sz w:val="26"/>
          <w:szCs w:val="26"/>
          <w:lang w:eastAsia="ru-RU"/>
        </w:rPr>
        <w:t>«Об утверждении Административного регламента</w:t>
      </w:r>
      <w:r w:rsidR="006F2132" w:rsidRPr="00DB70D8">
        <w:rPr>
          <w:rFonts w:ascii="Times New Roman" w:hAnsi="Times New Roman"/>
          <w:color w:val="000000"/>
          <w:sz w:val="26"/>
          <w:szCs w:val="26"/>
          <w:lang w:eastAsia="ru-RU"/>
        </w:rPr>
        <w:t xml:space="preserve"> предоставления муниципальной услуги по выдаче разрешения на снос или пересадку зеленых насаждений</w:t>
      </w:r>
      <w:r w:rsidR="00FC5A65" w:rsidRPr="00DB70D8">
        <w:rPr>
          <w:rFonts w:ascii="Times New Roman" w:hAnsi="Times New Roman"/>
          <w:color w:val="000000"/>
          <w:sz w:val="26"/>
          <w:szCs w:val="26"/>
          <w:lang w:eastAsia="ru-RU"/>
        </w:rPr>
        <w:t>»</w:t>
      </w:r>
      <w:r w:rsidR="006F2132" w:rsidRPr="00DB70D8">
        <w:rPr>
          <w:rFonts w:ascii="Times New Roman" w:hAnsi="Times New Roman"/>
          <w:color w:val="000000"/>
          <w:sz w:val="26"/>
          <w:szCs w:val="26"/>
          <w:lang w:eastAsia="ru-RU"/>
        </w:rPr>
        <w:t xml:space="preserve"> </w:t>
      </w:r>
      <w:r w:rsidR="00FC5A65" w:rsidRPr="00DB70D8">
        <w:rPr>
          <w:rFonts w:ascii="Times New Roman" w:hAnsi="Times New Roman"/>
          <w:color w:val="000000"/>
          <w:sz w:val="26"/>
          <w:szCs w:val="26"/>
          <w:lang w:eastAsia="ru-RU"/>
        </w:rPr>
        <w:t>изложив приложение к постановлению в следующей редакции (</w:t>
      </w:r>
      <w:r w:rsidR="00924983">
        <w:rPr>
          <w:rFonts w:ascii="Times New Roman" w:hAnsi="Times New Roman"/>
          <w:color w:val="000000"/>
          <w:sz w:val="26"/>
          <w:szCs w:val="26"/>
          <w:lang w:eastAsia="ru-RU"/>
        </w:rPr>
        <w:t>П</w:t>
      </w:r>
      <w:r w:rsidR="00FC5A65" w:rsidRPr="00DB70D8">
        <w:rPr>
          <w:rFonts w:ascii="Times New Roman" w:hAnsi="Times New Roman"/>
          <w:color w:val="000000"/>
          <w:sz w:val="26"/>
          <w:szCs w:val="26"/>
          <w:lang w:eastAsia="ru-RU"/>
        </w:rPr>
        <w:t>риложение).</w:t>
      </w:r>
    </w:p>
    <w:p w:rsidR="006F2132" w:rsidRPr="00DB70D8" w:rsidRDefault="006F2132" w:rsidP="006F2132">
      <w:pPr>
        <w:numPr>
          <w:ilvl w:val="0"/>
          <w:numId w:val="1"/>
        </w:numPr>
        <w:suppressAutoHyphens/>
        <w:ind w:right="-1"/>
        <w:contextualSpacing/>
        <w:jc w:val="both"/>
        <w:rPr>
          <w:color w:val="000000"/>
          <w:sz w:val="26"/>
          <w:szCs w:val="26"/>
        </w:rPr>
      </w:pPr>
      <w:r w:rsidRPr="00DB70D8">
        <w:rPr>
          <w:color w:val="000000"/>
          <w:sz w:val="26"/>
          <w:szCs w:val="26"/>
        </w:rPr>
        <w:t xml:space="preserve">Опубликовать настоящее постановление </w:t>
      </w:r>
      <w:r w:rsidR="00FC5A65" w:rsidRPr="00DB70D8">
        <w:rPr>
          <w:color w:val="000000"/>
          <w:sz w:val="26"/>
          <w:szCs w:val="26"/>
        </w:rPr>
        <w:t>на официальном сайте администрации в информационно-телекоммуникационной сети «Интернет»</w:t>
      </w:r>
      <w:r w:rsidRPr="00DB70D8">
        <w:rPr>
          <w:color w:val="000000"/>
          <w:sz w:val="26"/>
          <w:szCs w:val="26"/>
        </w:rPr>
        <w:t>.</w:t>
      </w:r>
    </w:p>
    <w:p w:rsidR="006F2132" w:rsidRPr="00DB70D8" w:rsidRDefault="006F2132" w:rsidP="006F2132">
      <w:pPr>
        <w:numPr>
          <w:ilvl w:val="0"/>
          <w:numId w:val="1"/>
        </w:numPr>
        <w:suppressAutoHyphens/>
        <w:ind w:right="-1"/>
        <w:contextualSpacing/>
        <w:jc w:val="both"/>
        <w:rPr>
          <w:color w:val="000000"/>
          <w:sz w:val="26"/>
          <w:szCs w:val="26"/>
        </w:rPr>
      </w:pPr>
      <w:proofErr w:type="gramStart"/>
      <w:r w:rsidRPr="00DB70D8">
        <w:rPr>
          <w:color w:val="000000"/>
          <w:sz w:val="26"/>
          <w:szCs w:val="26"/>
        </w:rPr>
        <w:t>Контроль за</w:t>
      </w:r>
      <w:proofErr w:type="gramEnd"/>
      <w:r w:rsidRPr="00DB70D8">
        <w:rPr>
          <w:color w:val="000000"/>
          <w:sz w:val="26"/>
          <w:szCs w:val="26"/>
        </w:rPr>
        <w:t xml:space="preserve"> исполнением настоящего постановления оставляю за собой.</w:t>
      </w:r>
    </w:p>
    <w:p w:rsidR="006F2132" w:rsidRPr="00DB70D8" w:rsidRDefault="006F2132" w:rsidP="006F2132">
      <w:pPr>
        <w:numPr>
          <w:ilvl w:val="0"/>
          <w:numId w:val="1"/>
        </w:numPr>
        <w:suppressAutoHyphens/>
        <w:contextualSpacing/>
        <w:rPr>
          <w:color w:val="000000"/>
          <w:sz w:val="26"/>
          <w:szCs w:val="26"/>
        </w:rPr>
      </w:pPr>
      <w:r w:rsidRPr="00DB70D8">
        <w:rPr>
          <w:color w:val="000000"/>
          <w:sz w:val="26"/>
          <w:szCs w:val="26"/>
        </w:rPr>
        <w:t>Постановление вступает с момента официального опубликования.</w:t>
      </w:r>
    </w:p>
    <w:p w:rsidR="00EF7464" w:rsidRDefault="00EF7464" w:rsidP="00EF7464">
      <w:pPr>
        <w:suppressAutoHyphens/>
        <w:ind w:left="927"/>
        <w:contextualSpacing/>
      </w:pPr>
    </w:p>
    <w:p w:rsidR="006F2132" w:rsidRDefault="006F2132" w:rsidP="006F2132">
      <w:pPr>
        <w:ind w:left="426" w:right="-1"/>
        <w:jc w:val="both"/>
        <w:rPr>
          <w:lang w:eastAsia="en-US"/>
        </w:rPr>
      </w:pPr>
    </w:p>
    <w:p w:rsidR="006F2132" w:rsidRDefault="006F2132" w:rsidP="006F2132">
      <w:pPr>
        <w:ind w:left="426" w:right="-1"/>
        <w:jc w:val="both"/>
      </w:pPr>
    </w:p>
    <w:p w:rsidR="006F2132" w:rsidRDefault="006F2132" w:rsidP="006F2132">
      <w:pPr>
        <w:ind w:left="426" w:right="-1"/>
        <w:jc w:val="both"/>
      </w:pPr>
    </w:p>
    <w:p w:rsidR="006F2132" w:rsidRPr="00370D66" w:rsidRDefault="00DB70D8" w:rsidP="00D86A57">
      <w:r>
        <w:rPr>
          <w:sz w:val="26"/>
          <w:szCs w:val="26"/>
        </w:rPr>
        <w:t xml:space="preserve">  </w:t>
      </w:r>
      <w:r w:rsidR="00D86A57">
        <w:rPr>
          <w:sz w:val="26"/>
          <w:szCs w:val="26"/>
        </w:rPr>
        <w:t>Заместитель Главы – главный бухгалтер</w:t>
      </w:r>
      <w:r w:rsidR="00D86A57">
        <w:rPr>
          <w:sz w:val="26"/>
          <w:szCs w:val="26"/>
        </w:rPr>
        <w:tab/>
      </w:r>
      <w:r w:rsidR="00D86A57">
        <w:rPr>
          <w:sz w:val="26"/>
          <w:szCs w:val="26"/>
        </w:rPr>
        <w:tab/>
      </w:r>
      <w:r w:rsidR="00D86A57">
        <w:rPr>
          <w:sz w:val="26"/>
          <w:szCs w:val="26"/>
        </w:rPr>
        <w:tab/>
      </w:r>
      <w:r w:rsidR="00D86A57">
        <w:rPr>
          <w:sz w:val="26"/>
          <w:szCs w:val="26"/>
        </w:rPr>
        <w:tab/>
      </w:r>
      <w:r w:rsidR="00D86A57">
        <w:rPr>
          <w:sz w:val="26"/>
          <w:szCs w:val="26"/>
        </w:rPr>
        <w:tab/>
        <w:t xml:space="preserve">    И.В. Сечин</w:t>
      </w:r>
    </w:p>
    <w:p w:rsidR="006F2132" w:rsidRDefault="006F2132" w:rsidP="006F2132">
      <w:pPr>
        <w:rPr>
          <w:color w:val="000000"/>
        </w:rPr>
      </w:pPr>
    </w:p>
    <w:p w:rsidR="00E324AA" w:rsidRDefault="00E324AA" w:rsidP="006F2132">
      <w:pPr>
        <w:pStyle w:val="msonormalcxspmiddle"/>
        <w:jc w:val="right"/>
      </w:pPr>
    </w:p>
    <w:p w:rsidR="00E324AA" w:rsidRDefault="00E324AA" w:rsidP="006F2132">
      <w:pPr>
        <w:pStyle w:val="msonormalcxspmiddle"/>
        <w:jc w:val="right"/>
      </w:pPr>
    </w:p>
    <w:p w:rsidR="008767EB" w:rsidRDefault="006F2132" w:rsidP="006F2132">
      <w:pPr>
        <w:pStyle w:val="msonormalcxspmiddle"/>
        <w:jc w:val="right"/>
      </w:pPr>
      <w:r>
        <w:lastRenderedPageBreak/>
        <w:t xml:space="preserve">Приложение </w:t>
      </w:r>
    </w:p>
    <w:p w:rsidR="006F2132" w:rsidRDefault="006F2132" w:rsidP="006F2132">
      <w:pPr>
        <w:pStyle w:val="msonormalcxspmiddle"/>
        <w:jc w:val="right"/>
      </w:pPr>
      <w:r>
        <w:t>к постановлению</w:t>
      </w:r>
      <w:r w:rsidRPr="00370D66">
        <w:t xml:space="preserve"> </w:t>
      </w:r>
      <w:r>
        <w:t>Администрации</w:t>
      </w:r>
    </w:p>
    <w:p w:rsidR="006F2132" w:rsidRDefault="006F2132" w:rsidP="006F2132">
      <w:pPr>
        <w:pStyle w:val="msonormalcxspmiddle"/>
        <w:jc w:val="right"/>
      </w:pPr>
      <w:r>
        <w:t>г.п</w:t>
      </w:r>
      <w:proofErr w:type="gramStart"/>
      <w:r>
        <w:t>.Л</w:t>
      </w:r>
      <w:proofErr w:type="gramEnd"/>
      <w:r>
        <w:t xml:space="preserve">есная Поляна </w:t>
      </w:r>
    </w:p>
    <w:p w:rsidR="006F2132" w:rsidRDefault="00B65FC6" w:rsidP="00B65FC6">
      <w:pPr>
        <w:pStyle w:val="msonormalcxspmiddle"/>
        <w:jc w:val="center"/>
      </w:pPr>
      <w:bookmarkStart w:id="0" w:name="_GoBack"/>
      <w:bookmarkEnd w:id="0"/>
      <w:r>
        <w:t xml:space="preserve">                                                                                                                      </w:t>
      </w:r>
      <w:r w:rsidR="006F2132">
        <w:t xml:space="preserve">от </w:t>
      </w:r>
      <w:r w:rsidR="008F0DB5">
        <w:t>15.05.2023</w:t>
      </w:r>
      <w:r w:rsidR="006F2132">
        <w:t xml:space="preserve"> №</w:t>
      </w:r>
      <w:r w:rsidR="0046304D">
        <w:t xml:space="preserve"> </w:t>
      </w:r>
      <w:r w:rsidR="008F0DB5">
        <w:t>2</w:t>
      </w:r>
      <w:r w:rsidR="005F1051">
        <w:t>1</w:t>
      </w:r>
      <w:r>
        <w:t xml:space="preserve">  </w:t>
      </w:r>
    </w:p>
    <w:p w:rsidR="006F2132" w:rsidRPr="00E96175" w:rsidRDefault="006F2132" w:rsidP="006F2132">
      <w:pPr>
        <w:pStyle w:val="msonormalcxspmiddle"/>
        <w:jc w:val="center"/>
      </w:pPr>
      <w:r w:rsidRPr="00E96175">
        <w:t>АДМИНИСТРАТИВНЫЙ РЕГЛАМЕНТ</w:t>
      </w:r>
    </w:p>
    <w:p w:rsidR="006F2132" w:rsidRPr="00E96175" w:rsidRDefault="006F2132" w:rsidP="006F2132">
      <w:pPr>
        <w:pStyle w:val="msonormalcxspmiddle"/>
        <w:jc w:val="center"/>
      </w:pPr>
      <w:r w:rsidRPr="00E96175">
        <w:t xml:space="preserve">  ПРЕДОСТАВЛЕНИЯ МУНИЦИПАЛЬНОЙ УСЛУГИ ПО ВЫДАЧЕ РАЗРЕШЕНИЯ</w:t>
      </w:r>
    </w:p>
    <w:p w:rsidR="006F2132" w:rsidRPr="00E96175" w:rsidRDefault="006F2132" w:rsidP="006F2132">
      <w:pPr>
        <w:pStyle w:val="msonormalcxspmiddle"/>
        <w:jc w:val="center"/>
      </w:pPr>
      <w:r w:rsidRPr="00E96175">
        <w:t xml:space="preserve"> НА СНОС ИЛИ ПЕРЕСАДКУ ЗЕЛЕНЫХ НАСАЖДЕНИЙ</w:t>
      </w:r>
    </w:p>
    <w:p w:rsidR="006F2132" w:rsidRDefault="006F2132" w:rsidP="006F2132">
      <w:pPr>
        <w:jc w:val="center"/>
      </w:pPr>
    </w:p>
    <w:p w:rsidR="006F2132" w:rsidRDefault="006F2132" w:rsidP="006F2132">
      <w:pPr>
        <w:pStyle w:val="msonormalcxspmiddle"/>
        <w:numPr>
          <w:ilvl w:val="0"/>
          <w:numId w:val="2"/>
        </w:numPr>
        <w:contextualSpacing/>
        <w:jc w:val="center"/>
      </w:pPr>
      <w:r>
        <w:t>ОБЩИЕ ПОЛОЖЕНИЯ</w:t>
      </w:r>
    </w:p>
    <w:p w:rsidR="006F2132" w:rsidRDefault="006F2132" w:rsidP="006F2132">
      <w:pPr>
        <w:pStyle w:val="msonormalcxspmiddle"/>
        <w:ind w:left="720"/>
        <w:contextualSpacing/>
      </w:pPr>
    </w:p>
    <w:p w:rsidR="006F2132" w:rsidRDefault="006F2132" w:rsidP="006F2132">
      <w:pPr>
        <w:pStyle w:val="msonormalcxspmiddle"/>
        <w:numPr>
          <w:ilvl w:val="1"/>
          <w:numId w:val="3"/>
        </w:numPr>
        <w:ind w:left="0" w:firstLine="284"/>
        <w:contextualSpacing/>
        <w:jc w:val="both"/>
      </w:pPr>
      <w:proofErr w:type="gramStart"/>
      <w:r>
        <w:t>Административный регламент предоставления муниципальной услуги по выдаче разрешения на снос или пересадку зеленых насаждений (далее – административный регламент) разработан в целях оптимизации (повышения качества) исполнения муниципальной услуги и доступности ее результата, определяет порядок и стандарт предоставления муниципальной услуги  по выдаче разрешения на снос или пересадку зеленых насаждений на территории городского поселения Лесная Поляна Ярославского муниципального района Ярославской области (далее – муниципальная услуга).</w:t>
      </w:r>
      <w:proofErr w:type="gramEnd"/>
    </w:p>
    <w:p w:rsidR="006F2132" w:rsidRDefault="006F2132" w:rsidP="006F2132">
      <w:pPr>
        <w:pStyle w:val="msonormalcxspmiddle"/>
        <w:ind w:firstLine="284"/>
        <w:jc w:val="both"/>
      </w:pPr>
      <w:r>
        <w:t>Разрешения выдаются на снос или пересадку зеленых насаждений, произрастающих на территории городского поселения Лесная Поляна Ярославского муниципального района Ярославской области,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 Ярославской области, в частной собственности.</w:t>
      </w:r>
    </w:p>
    <w:p w:rsidR="006F2132" w:rsidRDefault="006F2132" w:rsidP="006F2132">
      <w:pPr>
        <w:pStyle w:val="msonormalcxspmiddle"/>
        <w:numPr>
          <w:ilvl w:val="1"/>
          <w:numId w:val="3"/>
        </w:numPr>
        <w:ind w:left="0" w:firstLine="284"/>
        <w:contextualSpacing/>
        <w:jc w:val="both"/>
      </w:pPr>
      <w:r>
        <w:t xml:space="preserve"> Заявителями при предоставлении муниципальной услуги являются юридические или физические лица, в том числе индивидуальные предприниматели (далее – заявители).</w:t>
      </w:r>
    </w:p>
    <w:p w:rsidR="006F2132" w:rsidRDefault="006F2132" w:rsidP="006F2132">
      <w:pPr>
        <w:pStyle w:val="msonormalcxspmiddle"/>
        <w:numPr>
          <w:ilvl w:val="1"/>
          <w:numId w:val="3"/>
        </w:numPr>
        <w:ind w:left="0" w:firstLine="284"/>
        <w:contextualSpacing/>
        <w:jc w:val="both"/>
      </w:pPr>
      <w:r>
        <w:t>Исполнителем муниципальной услуги является Администрация городского поселения Лесная Поляна Ярославского муниципального района Ярославской области.</w:t>
      </w:r>
    </w:p>
    <w:p w:rsidR="006F2132" w:rsidRDefault="006F2132" w:rsidP="006F2132">
      <w:pPr>
        <w:pStyle w:val="msonormalcxspmiddle"/>
        <w:ind w:firstLine="284"/>
        <w:jc w:val="both"/>
      </w:pPr>
      <w:r>
        <w:t>Прием по вопросам предоставления муниципальной услуги ведется по адресу: 150539, Ярославский муниципальный район, Ярославская область, рабочий поселок Лесная Поляна, д. № 37.</w:t>
      </w:r>
    </w:p>
    <w:p w:rsidR="006F2132" w:rsidRDefault="006F2132" w:rsidP="006F2132">
      <w:pPr>
        <w:pStyle w:val="msonormalcxspmiddle"/>
        <w:ind w:firstLine="284"/>
        <w:jc w:val="both"/>
      </w:pPr>
      <w:r>
        <w:t>Адрес электронной почты:</w:t>
      </w:r>
      <w:r w:rsidR="002722B6">
        <w:t xml:space="preserve"> </w:t>
      </w:r>
      <w:r>
        <w:rPr>
          <w:lang w:val="en-US"/>
        </w:rPr>
        <w:t>les</w:t>
      </w:r>
      <w:r>
        <w:t>_</w:t>
      </w:r>
      <w:r>
        <w:rPr>
          <w:lang w:val="en-US"/>
        </w:rPr>
        <w:t>pol</w:t>
      </w:r>
      <w:r>
        <w:t>@</w:t>
      </w:r>
      <w:r>
        <w:rPr>
          <w:lang w:val="en-US"/>
        </w:rPr>
        <w:t>mail</w:t>
      </w:r>
      <w:r>
        <w:t>.</w:t>
      </w:r>
      <w:r>
        <w:rPr>
          <w:lang w:val="en-US"/>
        </w:rPr>
        <w:t>ru</w:t>
      </w:r>
      <w:r>
        <w:t>.</w:t>
      </w:r>
    </w:p>
    <w:p w:rsidR="002E6126" w:rsidRDefault="006F2132" w:rsidP="002E6126">
      <w:pPr>
        <w:pStyle w:val="msonormalcxspmiddle"/>
        <w:ind w:firstLine="284"/>
        <w:jc w:val="both"/>
      </w:pPr>
      <w:r>
        <w:t xml:space="preserve">График работы: </w:t>
      </w:r>
      <w:r w:rsidR="002E6126">
        <w:t xml:space="preserve">понедельник </w:t>
      </w:r>
      <w:r w:rsidR="005A71D0">
        <w:t>–</w:t>
      </w:r>
      <w:r w:rsidR="002E6126">
        <w:t xml:space="preserve"> четверг</w:t>
      </w:r>
      <w:r w:rsidR="005A71D0">
        <w:t>:</w:t>
      </w:r>
      <w:r>
        <w:t xml:space="preserve"> с 8.30 до 16.30.</w:t>
      </w:r>
      <w:r w:rsidR="002E6126">
        <w:t>, пятница</w:t>
      </w:r>
      <w:r w:rsidR="005A71D0">
        <w:t>:</w:t>
      </w:r>
      <w:r w:rsidR="002E6126">
        <w:t xml:space="preserve"> с 8.30 до 16.00.</w:t>
      </w:r>
    </w:p>
    <w:p w:rsidR="006F2132" w:rsidRDefault="006F2132" w:rsidP="002E6126">
      <w:pPr>
        <w:pStyle w:val="msonormalcxspmiddle"/>
        <w:ind w:firstLine="284"/>
        <w:jc w:val="both"/>
      </w:pPr>
      <w:r>
        <w:t xml:space="preserve"> Обед с 12.00 до 13.00.</w:t>
      </w:r>
      <w:r w:rsidR="002E6126" w:rsidRPr="002E6126">
        <w:t xml:space="preserve"> </w:t>
      </w:r>
    </w:p>
    <w:p w:rsidR="002E6126" w:rsidRDefault="002E6126" w:rsidP="002E6126">
      <w:pPr>
        <w:pStyle w:val="msonormalcxspmiddle"/>
        <w:ind w:firstLine="284"/>
        <w:jc w:val="both"/>
      </w:pPr>
      <w:r>
        <w:t>Суббота – воскресенье</w:t>
      </w:r>
      <w:r w:rsidR="005A71D0">
        <w:t>:</w:t>
      </w:r>
      <w:r>
        <w:t xml:space="preserve"> выходной</w:t>
      </w:r>
      <w:r w:rsidR="005A71D0">
        <w:t>.</w:t>
      </w:r>
    </w:p>
    <w:p w:rsidR="006F2132" w:rsidRDefault="006F2132" w:rsidP="006F2132">
      <w:pPr>
        <w:pStyle w:val="msonormalcxspmiddle"/>
        <w:ind w:firstLine="284"/>
        <w:jc w:val="both"/>
      </w:pPr>
      <w:r>
        <w:t xml:space="preserve">Справочный телефон: (4852) </w:t>
      </w:r>
      <w:r w:rsidR="00971E7E">
        <w:t>76-50-02</w:t>
      </w:r>
      <w:r>
        <w:t>.</w:t>
      </w:r>
    </w:p>
    <w:p w:rsidR="006F2132" w:rsidRDefault="006F2132" w:rsidP="006F2132">
      <w:pPr>
        <w:pStyle w:val="msonormalcxspmiddle"/>
        <w:tabs>
          <w:tab w:val="left" w:pos="284"/>
        </w:tabs>
        <w:jc w:val="both"/>
      </w:pPr>
      <w:proofErr w:type="gramStart"/>
      <w:r>
        <w:t xml:space="preserve">1.4.Информация о предоставлении муниципальной услуги, а также об услугах, которые являются необходимыми и обязательными для предоставления муниципальной услуги, размещается на официальном сайте Администрации городского поселения Лесная Поляна </w:t>
      </w:r>
      <w:r>
        <w:lastRenderedPageBreak/>
        <w:t xml:space="preserve">- </w:t>
      </w:r>
      <w:hyperlink r:id="rId5" w:history="1">
        <w:r w:rsidR="005B2BA4" w:rsidRPr="00D574E0">
          <w:rPr>
            <w:rStyle w:val="a3"/>
            <w:lang w:val="en-US"/>
          </w:rPr>
          <w:t>www</w:t>
        </w:r>
        <w:r w:rsidR="005B2BA4" w:rsidRPr="00D574E0">
          <w:rPr>
            <w:rStyle w:val="a3"/>
          </w:rPr>
          <w:t>.лп-адм.рф</w:t>
        </w:r>
      </w:hyperlink>
      <w:r>
        <w:t xml:space="preserve"> в информационно-телекоммуникационной сети «Интернет», на информационных стендах Администрации, а также в федеральной государственной</w:t>
      </w:r>
      <w:r w:rsidR="00C50CEE">
        <w:t xml:space="preserve"> </w:t>
      </w:r>
      <w:r>
        <w:t xml:space="preserve">информационной системе «Единый портал государственных и муниципальных услуг (функций)» (далее – Единый портал):  </w:t>
      </w:r>
      <w:hyperlink r:id="rId6" w:history="1">
        <w:r>
          <w:rPr>
            <w:rStyle w:val="a3"/>
            <w:lang w:val="en-US"/>
          </w:rPr>
          <w:t>www</w:t>
        </w:r>
        <w:r>
          <w:rPr>
            <w:rStyle w:val="a3"/>
          </w:rPr>
          <w:t>.</w:t>
        </w:r>
        <w:r>
          <w:rPr>
            <w:rStyle w:val="a3"/>
            <w:lang w:val="en-US"/>
          </w:rPr>
          <w:t>gosuslugi</w:t>
        </w:r>
        <w:r>
          <w:rPr>
            <w:rStyle w:val="a3"/>
          </w:rPr>
          <w:t>.</w:t>
        </w:r>
        <w:r>
          <w:rPr>
            <w:rStyle w:val="a3"/>
            <w:lang w:val="en-US"/>
          </w:rPr>
          <w:t>ru</w:t>
        </w:r>
      </w:hyperlink>
      <w:r>
        <w:t>.</w:t>
      </w:r>
      <w:proofErr w:type="gramEnd"/>
    </w:p>
    <w:p w:rsidR="006F2132" w:rsidRDefault="006F2132" w:rsidP="006F2132">
      <w:pPr>
        <w:pStyle w:val="msonormalcxspmiddle"/>
        <w:ind w:firstLine="284"/>
        <w:jc w:val="both"/>
      </w:pPr>
      <w:r>
        <w:t xml:space="preserve">1.5.  Предоставление информации заявителям по вопросам оказания муниципальной услуги, в том числе о ходе предоставления муниципальной услуги, производится </w:t>
      </w:r>
      <w:r w:rsidR="001F14EE">
        <w:t>уполномоченным специалистом</w:t>
      </w:r>
      <w:r>
        <w:t xml:space="preserve"> </w:t>
      </w:r>
      <w:r w:rsidR="001F14EE">
        <w:t>а</w:t>
      </w:r>
      <w:r>
        <w:t>дминистрации городского поселения Лесная Поляна</w:t>
      </w:r>
      <w:r w:rsidR="001F14EE">
        <w:t xml:space="preserve"> (далее - уполномоченным специалистом администрации)</w:t>
      </w:r>
      <w:r>
        <w:t>.</w:t>
      </w:r>
    </w:p>
    <w:p w:rsidR="006F2132" w:rsidRDefault="006F2132" w:rsidP="006F2132">
      <w:pPr>
        <w:pStyle w:val="msonormalcxspmiddle"/>
        <w:jc w:val="both"/>
      </w:pPr>
      <w:r>
        <w:t>Консультации предоставляются в устной форме при личном общении, посредством телефонной связи либо с использованием электронного информирования.</w:t>
      </w:r>
    </w:p>
    <w:p w:rsidR="006F2132" w:rsidRDefault="006F2132" w:rsidP="006F2132">
      <w:pPr>
        <w:pStyle w:val="msonormalcxspmiddle"/>
        <w:jc w:val="both"/>
      </w:pPr>
      <w:r>
        <w:t xml:space="preserve">Если ответ на поставленный вопрос не может быть дан </w:t>
      </w:r>
      <w:r w:rsidR="007B77A1">
        <w:t>уполномоченным специалистом администрации</w:t>
      </w:r>
      <w:r>
        <w:t xml:space="preserve"> самостоятельно или подготовка ответа требует времени, заявителю должно быть </w:t>
      </w:r>
      <w:proofErr w:type="gramStart"/>
      <w:r>
        <w:t>предложено</w:t>
      </w:r>
      <w:proofErr w:type="gramEnd"/>
      <w:r>
        <w:t xml:space="preserve"> направить письменное </w:t>
      </w:r>
      <w:r w:rsidR="0033328E">
        <w:t>обращение,</w:t>
      </w:r>
      <w:r>
        <w:t xml:space="preserve"> либо назначено другое время для получения информации.</w:t>
      </w:r>
    </w:p>
    <w:p w:rsidR="006F2132" w:rsidRDefault="006F2132" w:rsidP="006F2132">
      <w:pPr>
        <w:pStyle w:val="msonormalcxspmiddle"/>
        <w:jc w:val="both"/>
      </w:pPr>
      <w:r>
        <w:t>Консультирование в устной форме при личном обращении осуществляется в пределах 15 минут.</w:t>
      </w:r>
    </w:p>
    <w:p w:rsidR="006F2132" w:rsidRDefault="006F2132" w:rsidP="006F2132">
      <w:pPr>
        <w:pStyle w:val="msonormalcxspmiddle"/>
        <w:ind w:firstLine="284"/>
        <w:jc w:val="both"/>
      </w:pPr>
      <w:r>
        <w:t>Обращение по телефону допускается в течение установленного рабочего времени.</w:t>
      </w:r>
    </w:p>
    <w:p w:rsidR="006F2132" w:rsidRDefault="006F2132" w:rsidP="006F2132">
      <w:pPr>
        <w:pStyle w:val="msonormalcxspmiddle"/>
        <w:ind w:firstLine="284"/>
        <w:jc w:val="both"/>
      </w:pPr>
      <w:r>
        <w:t xml:space="preserve">Консультирование по телефону осуществляется в пределах 5 минут. При консультировании по телефону </w:t>
      </w:r>
      <w:r w:rsidR="000104C2">
        <w:t>уполномоченным специалистом администрации</w:t>
      </w:r>
      <w:r>
        <w:t xml:space="preserve"> должен назвать свою фамилию, имя, отчество, должность, а затем в вежливой форме дать точный и понятный ответ на поставленные вопросы.</w:t>
      </w:r>
    </w:p>
    <w:p w:rsidR="006F2132" w:rsidRDefault="006F2132" w:rsidP="006F2132">
      <w:pPr>
        <w:pStyle w:val="msonormalcxspmiddle"/>
        <w:numPr>
          <w:ilvl w:val="0"/>
          <w:numId w:val="3"/>
        </w:numPr>
        <w:ind w:left="0" w:firstLine="284"/>
        <w:contextualSpacing/>
        <w:jc w:val="center"/>
      </w:pPr>
      <w:r>
        <w:t>СТАНДАРТ ПРЕДОСТАВЛЕНИЯ МУНИЦИПАЛЬНОЙ УСЛУГИ.</w:t>
      </w:r>
    </w:p>
    <w:p w:rsidR="006F2132" w:rsidRDefault="006F2132" w:rsidP="006F2132">
      <w:pPr>
        <w:pStyle w:val="msonormalcxspmiddle"/>
        <w:numPr>
          <w:ilvl w:val="1"/>
          <w:numId w:val="3"/>
        </w:numPr>
        <w:ind w:left="0" w:firstLine="284"/>
        <w:contextualSpacing/>
        <w:jc w:val="both"/>
      </w:pPr>
      <w:r>
        <w:t xml:space="preserve">  Наименование муниципальной услуги - выдача разрешений на снос или пересадку зеленых насаждений.</w:t>
      </w:r>
    </w:p>
    <w:p w:rsidR="006F2132" w:rsidRDefault="006F2132" w:rsidP="006F2132">
      <w:pPr>
        <w:pStyle w:val="msonormalcxspmiddle"/>
        <w:numPr>
          <w:ilvl w:val="1"/>
          <w:numId w:val="3"/>
        </w:numPr>
        <w:ind w:left="0" w:firstLine="284"/>
        <w:contextualSpacing/>
        <w:jc w:val="both"/>
      </w:pPr>
      <w:r>
        <w:t xml:space="preserve">  Муниципальную услугу предоставляет Администрация городского поселения Лесная Поляна Ярославского муниципального района Ярославской области.</w:t>
      </w:r>
    </w:p>
    <w:p w:rsidR="006F2132" w:rsidRDefault="006F2132" w:rsidP="006F2132">
      <w:pPr>
        <w:pStyle w:val="msonormalcxspmiddle"/>
        <w:ind w:firstLine="284"/>
        <w:jc w:val="both"/>
      </w:pPr>
      <w:r>
        <w:t>В ходе предоставления муниципальной услуги не требуется обращение заявителя в другие организации для получения необходимых для предоставления муниципальной услуги документов.</w:t>
      </w:r>
    </w:p>
    <w:p w:rsidR="006F2132" w:rsidRDefault="006F2132" w:rsidP="006F2132">
      <w:pPr>
        <w:pStyle w:val="msonormalcxspmiddle"/>
        <w:ind w:firstLine="284"/>
        <w:jc w:val="both"/>
      </w:pPr>
      <w:r>
        <w:t>2.3.  Результат предоставления муниципальной услуги.</w:t>
      </w:r>
    </w:p>
    <w:p w:rsidR="006F2132" w:rsidRDefault="006F2132" w:rsidP="006F2132">
      <w:pPr>
        <w:pStyle w:val="msonormalcxspmiddle"/>
        <w:ind w:firstLine="284"/>
        <w:jc w:val="both"/>
      </w:pPr>
      <w:r>
        <w:t>Результатом предоставления муниципальной услуги является выдача (направление) заявителю:</w:t>
      </w:r>
    </w:p>
    <w:p w:rsidR="006F2132" w:rsidRDefault="006F2132" w:rsidP="006F2132">
      <w:pPr>
        <w:pStyle w:val="msonormalcxspmiddle"/>
        <w:ind w:firstLine="284"/>
        <w:jc w:val="both"/>
      </w:pPr>
      <w:r>
        <w:t>- распоряжения о разрешении  на снос или пересадку зеленых насаждений;</w:t>
      </w:r>
    </w:p>
    <w:p w:rsidR="006F2132" w:rsidRDefault="006F2132" w:rsidP="006F2132">
      <w:pPr>
        <w:pStyle w:val="msonormalcxspmiddle"/>
        <w:ind w:firstLine="284"/>
        <w:jc w:val="both"/>
      </w:pPr>
      <w:r>
        <w:t>- распоряжения об отказе в предоставлении муниципальной услуги.</w:t>
      </w:r>
    </w:p>
    <w:p w:rsidR="006F2132" w:rsidRDefault="006F2132" w:rsidP="006F2132">
      <w:pPr>
        <w:pStyle w:val="msonormalcxspmiddle"/>
        <w:ind w:firstLine="284"/>
        <w:jc w:val="both"/>
      </w:pPr>
      <w:r>
        <w:t>2.4.  Общий срок предоставления муниципальной услуги составляет 16 рабочих дней, в том числе срок выдачи (направления) документов, являющихся результатом предоставления муниципальной услуги 3 рабочих дня.</w:t>
      </w:r>
    </w:p>
    <w:p w:rsidR="006F2132" w:rsidRDefault="006F2132" w:rsidP="006F2132">
      <w:pPr>
        <w:pStyle w:val="msonormalcxspmiddle"/>
        <w:ind w:firstLine="284"/>
        <w:jc w:val="both"/>
      </w:pPr>
      <w:r>
        <w:t xml:space="preserve">2.5.  Предоставление муниципальной услуги осуществляется в соответствии </w:t>
      </w:r>
      <w:proofErr w:type="gramStart"/>
      <w:r>
        <w:t>с</w:t>
      </w:r>
      <w:proofErr w:type="gramEnd"/>
      <w:r>
        <w:t>:</w:t>
      </w:r>
    </w:p>
    <w:p w:rsidR="006F2132" w:rsidRDefault="006F2132" w:rsidP="006F2132">
      <w:pPr>
        <w:pStyle w:val="msonormalcxspmiddle"/>
        <w:ind w:firstLine="284"/>
        <w:jc w:val="both"/>
      </w:pPr>
      <w:r>
        <w:lastRenderedPageBreak/>
        <w:t xml:space="preserve">- Федеральным законом от 06.10.2003 </w:t>
      </w:r>
      <w:r>
        <w:rPr>
          <w:lang w:val="en-US"/>
        </w:rPr>
        <w:t>N</w:t>
      </w:r>
      <w:r>
        <w:t xml:space="preserve"> 131-ФЗ «Об общих принципах организации местного самоуправления в Российской Федерации»;</w:t>
      </w:r>
    </w:p>
    <w:p w:rsidR="00B65FC6" w:rsidRPr="00B147D4" w:rsidRDefault="006F2132" w:rsidP="006F2132">
      <w:pPr>
        <w:pStyle w:val="msonormalcxspmiddle"/>
        <w:spacing w:after="139" w:afterAutospacing="0"/>
        <w:ind w:firstLine="559"/>
        <w:contextualSpacing/>
        <w:jc w:val="both"/>
        <w:rPr>
          <w:color w:val="000000"/>
        </w:rPr>
      </w:pPr>
      <w:r>
        <w:t xml:space="preserve">- Решением Муниципального Совета  </w:t>
      </w:r>
      <w:r>
        <w:rPr>
          <w:color w:val="000000"/>
        </w:rPr>
        <w:t xml:space="preserve">городского поселения Лесная Поляна Ярославского муниципального района </w:t>
      </w:r>
      <w:r w:rsidRPr="00B147D4">
        <w:rPr>
          <w:color w:val="000000"/>
        </w:rPr>
        <w:t xml:space="preserve">от </w:t>
      </w:r>
      <w:r w:rsidR="00B511A4" w:rsidRPr="00B147D4">
        <w:rPr>
          <w:color w:val="000000"/>
        </w:rPr>
        <w:t>26.04.2018</w:t>
      </w:r>
      <w:r w:rsidRPr="00B147D4">
        <w:rPr>
          <w:color w:val="000000"/>
        </w:rPr>
        <w:t xml:space="preserve"> № </w:t>
      </w:r>
      <w:r w:rsidR="00B511A4" w:rsidRPr="00B147D4">
        <w:rPr>
          <w:color w:val="000000"/>
        </w:rPr>
        <w:t>10</w:t>
      </w:r>
      <w:r w:rsidRPr="00B147D4">
        <w:rPr>
          <w:color w:val="000000"/>
        </w:rPr>
        <w:t xml:space="preserve"> «Об утверждении правил </w:t>
      </w:r>
    </w:p>
    <w:p w:rsidR="006F2132" w:rsidRDefault="006F2132" w:rsidP="006F2132">
      <w:pPr>
        <w:pStyle w:val="msonormalcxspmiddle"/>
        <w:spacing w:after="139" w:afterAutospacing="0"/>
        <w:ind w:firstLine="559"/>
        <w:contextualSpacing/>
        <w:jc w:val="both"/>
        <w:rPr>
          <w:color w:val="000000"/>
        </w:rPr>
      </w:pPr>
      <w:r w:rsidRPr="00B147D4">
        <w:rPr>
          <w:color w:val="000000"/>
        </w:rPr>
        <w:t>благоустройства городского поселения Лесная Поляна»;</w:t>
      </w:r>
    </w:p>
    <w:p w:rsidR="006F2132" w:rsidRDefault="006F2132" w:rsidP="006F2132">
      <w:pPr>
        <w:pStyle w:val="msonormalcxspmiddle"/>
        <w:spacing w:after="139" w:afterAutospacing="0"/>
        <w:ind w:firstLine="559"/>
        <w:contextualSpacing/>
        <w:jc w:val="both"/>
      </w:pPr>
      <w:r>
        <w:t>2.6.  Перечень документов, необходимых для предоставления муниципальной услуги.</w:t>
      </w:r>
    </w:p>
    <w:p w:rsidR="006F2132" w:rsidRDefault="006F2132" w:rsidP="006F2132">
      <w:pPr>
        <w:pStyle w:val="msonormalcxspmiddle"/>
        <w:ind w:firstLine="284"/>
        <w:jc w:val="both"/>
      </w:pPr>
      <w:r>
        <w:t>2.6.1.  Перечень документов, предоставляемых заявителем самостоятельно:</w:t>
      </w:r>
    </w:p>
    <w:p w:rsidR="006F2132" w:rsidRDefault="006F2132" w:rsidP="006F2132">
      <w:pPr>
        <w:pStyle w:val="msonormalcxspmiddle"/>
        <w:ind w:firstLine="284"/>
        <w:jc w:val="both"/>
      </w:pPr>
      <w:r>
        <w:t xml:space="preserve">1) заявление по форме согласно приложению 1 к административному регламенту, которое может быть полностью рукописным или изготовленным с использованием распечатанного с официального сайта </w:t>
      </w:r>
      <w:hyperlink r:id="rId7" w:history="1">
        <w:r w:rsidR="00D465A0" w:rsidRPr="00D574E0">
          <w:rPr>
            <w:rStyle w:val="a3"/>
            <w:lang w:val="en-US"/>
          </w:rPr>
          <w:t>www</w:t>
        </w:r>
        <w:r w:rsidR="00D465A0" w:rsidRPr="00D574E0">
          <w:rPr>
            <w:rStyle w:val="a3"/>
          </w:rPr>
          <w:t>.лп-адм.рф</w:t>
        </w:r>
      </w:hyperlink>
      <w:r>
        <w:t xml:space="preserve"> и заполненного рукописного бланка заявления, или полностью изготовленным с использованием компьютерной техники;</w:t>
      </w:r>
    </w:p>
    <w:p w:rsidR="006F2132" w:rsidRDefault="006F2132" w:rsidP="006F2132">
      <w:pPr>
        <w:pStyle w:val="msonormalcxspmiddle"/>
        <w:ind w:firstLine="284"/>
        <w:jc w:val="both"/>
      </w:pPr>
      <w:r>
        <w:t>2) документы, подтверждающие согласие лиц, не являющихся заявителями, или их законных представителей на обработку персональных данных, а также полномочия заявителя действовать от имени указанных лиц или их законных представителей при передаче персональных данных в целях получения  муниципальной услуги;</w:t>
      </w:r>
    </w:p>
    <w:p w:rsidR="006F2132" w:rsidRDefault="006F2132" w:rsidP="006F2132">
      <w:pPr>
        <w:pStyle w:val="msonormalcxspmiddle"/>
        <w:ind w:firstLine="284"/>
        <w:jc w:val="both"/>
      </w:pPr>
      <w:r>
        <w:t>3) документ, подтверждающий полномочия лица на осуществление действий от имени заявителя (в случае обращения представителя заявителя);</w:t>
      </w:r>
    </w:p>
    <w:p w:rsidR="006F2132" w:rsidRDefault="006F2132" w:rsidP="006F2132">
      <w:pPr>
        <w:pStyle w:val="msonormalcxspmiddle"/>
        <w:ind w:firstLine="284"/>
        <w:jc w:val="both"/>
      </w:pPr>
      <w:r>
        <w:t>4) подеревная съемка зеленых насаждений, планируемых к сносу (пересадке);</w:t>
      </w:r>
    </w:p>
    <w:p w:rsidR="006F2132" w:rsidRDefault="006F2132" w:rsidP="006F2132">
      <w:pPr>
        <w:pStyle w:val="msonormalcxspmiddle"/>
        <w:ind w:firstLine="284"/>
        <w:jc w:val="both"/>
      </w:pPr>
      <w:r>
        <w:t>5) перечетная ведомость зеленых насаждений (приложение 2 к административному регламенту);</w:t>
      </w:r>
    </w:p>
    <w:p w:rsidR="006F2132" w:rsidRDefault="006F2132" w:rsidP="006F2132">
      <w:pPr>
        <w:pStyle w:val="msonormalcxspmiddle"/>
        <w:ind w:firstLine="284"/>
        <w:jc w:val="both"/>
      </w:pPr>
      <w:r>
        <w:t>6) план-схема расположения зеленых насаждений;</w:t>
      </w:r>
    </w:p>
    <w:p w:rsidR="006F2132" w:rsidRDefault="006F2132" w:rsidP="006F2132">
      <w:pPr>
        <w:pStyle w:val="msonormalcxspmiddle"/>
        <w:ind w:firstLine="284"/>
        <w:jc w:val="both"/>
      </w:pPr>
      <w:r>
        <w:t>7) план посадки новых насаждений (предоставляется при заявке на пересадку зеленых насаждений);</w:t>
      </w:r>
    </w:p>
    <w:p w:rsidR="006F2132" w:rsidRDefault="006F2132" w:rsidP="006F2132">
      <w:pPr>
        <w:pStyle w:val="msonormalcxspmiddle"/>
        <w:ind w:firstLine="284"/>
        <w:jc w:val="both"/>
      </w:pPr>
      <w:r>
        <w:t>2.6.2. Перечень документов (информации), запрашиваемых в порядке межведомственного информационного взаимодействия в соответствующих органах (организациях) и имеющихся в их распоряжении:</w:t>
      </w:r>
    </w:p>
    <w:p w:rsidR="006F2132" w:rsidRDefault="006F2132" w:rsidP="006F2132">
      <w:pPr>
        <w:pStyle w:val="msonormalcxspmiddle"/>
        <w:ind w:firstLine="284"/>
        <w:jc w:val="both"/>
      </w:pPr>
      <w:proofErr w:type="gramStart"/>
      <w:r>
        <w:t>- о принадлежности земельного участка, на котором произрастают зеленые насаждения, заявленные к сносу (пересадке), к муниципальной собственности или к земельным участкам, государственная собственность на которые на разграничена (в случае сноса (пересадки) зеленых насаждений, произрастающих на земельном участке, предоставленном в пользование, - копию документа, подтверждающего права на земельный участок).</w:t>
      </w:r>
      <w:proofErr w:type="gramEnd"/>
    </w:p>
    <w:p w:rsidR="006F2132" w:rsidRDefault="006F2132" w:rsidP="006F2132">
      <w:pPr>
        <w:pStyle w:val="msonormalcxspmiddle"/>
        <w:ind w:firstLine="284"/>
        <w:jc w:val="both"/>
      </w:pPr>
      <w:r>
        <w:t>2.7. Перечень услуг, которые являются необходимыми и обязательными для предоставления муниципальной услуги:</w:t>
      </w:r>
    </w:p>
    <w:p w:rsidR="006F2132" w:rsidRDefault="006F2132" w:rsidP="006F2132">
      <w:pPr>
        <w:pStyle w:val="msonormalcxspmiddle"/>
        <w:ind w:firstLine="284"/>
        <w:jc w:val="both"/>
      </w:pPr>
      <w:r>
        <w:t>- выполнение подеревной съемки в зоне застройки;</w:t>
      </w:r>
    </w:p>
    <w:p w:rsidR="006F2132" w:rsidRDefault="006F2132" w:rsidP="006F2132">
      <w:pPr>
        <w:pStyle w:val="msonormalcxspmiddle"/>
        <w:ind w:firstLine="284"/>
        <w:jc w:val="both"/>
      </w:pPr>
      <w:r>
        <w:t>- составление перечетной ведомости зеленых насаждений в зоне застройки;</w:t>
      </w:r>
    </w:p>
    <w:p w:rsidR="006F2132" w:rsidRDefault="006F2132" w:rsidP="006F2132">
      <w:pPr>
        <w:pStyle w:val="msonormalcxspmiddle"/>
        <w:ind w:firstLine="284"/>
        <w:jc w:val="both"/>
      </w:pPr>
      <w:r>
        <w:lastRenderedPageBreak/>
        <w:t>- составление плана-схемы расположения зеленых насаждений;</w:t>
      </w:r>
    </w:p>
    <w:p w:rsidR="006F2132" w:rsidRDefault="006F2132" w:rsidP="006F2132">
      <w:pPr>
        <w:pStyle w:val="msonormalcxspmiddle"/>
        <w:ind w:firstLine="284"/>
        <w:jc w:val="both"/>
      </w:pPr>
      <w:r>
        <w:t>- составление плана посадки новых насаждений.</w:t>
      </w:r>
    </w:p>
    <w:p w:rsidR="006F2132" w:rsidRDefault="006F2132" w:rsidP="006F2132">
      <w:pPr>
        <w:pStyle w:val="msonormalcxspmiddle"/>
        <w:ind w:firstLine="284"/>
        <w:jc w:val="both"/>
      </w:pPr>
      <w:r>
        <w:t>2.8. Приостановление предоставления муниципальной услуги законодательством Российской Федерации не установлено.</w:t>
      </w:r>
    </w:p>
    <w:p w:rsidR="00B65FC6" w:rsidRDefault="00B65FC6" w:rsidP="006F2132">
      <w:pPr>
        <w:pStyle w:val="msonormalcxspmiddle"/>
        <w:ind w:firstLine="284"/>
        <w:jc w:val="both"/>
      </w:pPr>
    </w:p>
    <w:p w:rsidR="00B65FC6" w:rsidRDefault="006F2132" w:rsidP="006F2132">
      <w:pPr>
        <w:pStyle w:val="msonormalcxspmiddle"/>
        <w:ind w:firstLine="284"/>
        <w:jc w:val="both"/>
      </w:pPr>
      <w:r>
        <w:t>2.9.  Основаниями для отказа в приеме документов, необходимых для предоставления муниципальной услуги, являются:</w:t>
      </w:r>
    </w:p>
    <w:p w:rsidR="006F2132" w:rsidRDefault="006F2132" w:rsidP="006F2132">
      <w:pPr>
        <w:pStyle w:val="msonormalcxspmiddle"/>
        <w:ind w:firstLine="284"/>
        <w:jc w:val="both"/>
      </w:pPr>
      <w:r>
        <w:t>- ненадлежащее оформление заявления (отсутствие сведений о заявителе, подписи заявителя);</w:t>
      </w:r>
    </w:p>
    <w:p w:rsidR="006F2132" w:rsidRDefault="006F2132" w:rsidP="006F2132">
      <w:pPr>
        <w:pStyle w:val="msonormalcxspmiddle"/>
        <w:ind w:firstLine="284"/>
        <w:jc w:val="both"/>
      </w:pPr>
      <w:r>
        <w:t>- несоответствие предоставленных документов документам, казанным в заявлении;</w:t>
      </w:r>
    </w:p>
    <w:p w:rsidR="006F2132" w:rsidRDefault="006F2132" w:rsidP="006F2132">
      <w:pPr>
        <w:pStyle w:val="msonormalcxspmiddle"/>
        <w:ind w:firstLine="284"/>
        <w:jc w:val="both"/>
      </w:pPr>
      <w:r>
        <w:t>- отсутствие документа, подтверждающего полномочия представителя заявителя (в случае если от  имени заявителя действует представитель).</w:t>
      </w:r>
    </w:p>
    <w:p w:rsidR="006F2132" w:rsidRDefault="006F2132" w:rsidP="006F2132">
      <w:pPr>
        <w:pStyle w:val="msonormalcxspmiddle"/>
        <w:ind w:firstLine="284"/>
        <w:jc w:val="both"/>
      </w:pPr>
      <w:r>
        <w:t>2.10.   Перечень оснований для отказа в предоставлении муниципальной услуги.</w:t>
      </w:r>
    </w:p>
    <w:p w:rsidR="006F2132" w:rsidRDefault="006F2132" w:rsidP="006F2132">
      <w:pPr>
        <w:pStyle w:val="msonormalcxspmiddle"/>
        <w:ind w:firstLine="284"/>
        <w:jc w:val="both"/>
      </w:pPr>
      <w:r>
        <w:t>Основаниями для отказа в предоставлении муниципальной услуги являются:</w:t>
      </w:r>
    </w:p>
    <w:p w:rsidR="006F2132" w:rsidRDefault="006F2132" w:rsidP="006F2132">
      <w:pPr>
        <w:pStyle w:val="msonormalcxspmiddle"/>
        <w:ind w:firstLine="284"/>
        <w:jc w:val="both"/>
      </w:pPr>
      <w:r>
        <w:t>- произрастание зеленых насаждений, заявленных к сносу или пересадке, на земельных участках, находящихся в федеральной собственности, в собственности субъекта Российской Федерации – Ярославской области, в частной собственности;</w:t>
      </w:r>
    </w:p>
    <w:p w:rsidR="006F2132" w:rsidRDefault="006F2132" w:rsidP="006F2132">
      <w:pPr>
        <w:pStyle w:val="msonormalcxspmiddle"/>
        <w:tabs>
          <w:tab w:val="left" w:pos="284"/>
          <w:tab w:val="left" w:pos="426"/>
        </w:tabs>
        <w:ind w:firstLine="284"/>
        <w:jc w:val="both"/>
      </w:pPr>
      <w:r>
        <w:t>- не предоставление документов, указанных в подпунктах 2, 4, 5, 6 и 7 (при заявке на пересадку зеленых насаждений) подпункта 2.6.1 административного регламента;</w:t>
      </w:r>
    </w:p>
    <w:p w:rsidR="006F2132" w:rsidRDefault="006F2132" w:rsidP="006F2132">
      <w:pPr>
        <w:pStyle w:val="msonormalcxspmiddle"/>
        <w:ind w:firstLine="284"/>
        <w:jc w:val="both"/>
      </w:pPr>
      <w:r>
        <w:t>2.11.   Муниципальная  услуга является бесплатной для заявителя.</w:t>
      </w:r>
    </w:p>
    <w:p w:rsidR="006F2132" w:rsidRDefault="006F2132" w:rsidP="006F2132">
      <w:pPr>
        <w:pStyle w:val="msonormalcxspmiddle"/>
        <w:ind w:firstLine="284"/>
        <w:jc w:val="both"/>
      </w:pPr>
      <w:r>
        <w:t>2.12.  Ошибки, опечатки, допущенные в документах, выданных в результате предоставления муниципальной услуги, подлежат исправлению в течение трех рабочих дней со дня регистрации соответствующего письменного запроса заявителя.</w:t>
      </w:r>
    </w:p>
    <w:p w:rsidR="006F2132" w:rsidRDefault="006F2132" w:rsidP="006F2132">
      <w:pPr>
        <w:pStyle w:val="msonormalcxspmiddle"/>
        <w:ind w:firstLine="284"/>
        <w:jc w:val="both"/>
      </w:pPr>
      <w: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30 минут.</w:t>
      </w:r>
    </w:p>
    <w:p w:rsidR="006F2132" w:rsidRDefault="006F2132" w:rsidP="006F2132">
      <w:pPr>
        <w:pStyle w:val="msonormalcxspmiddle"/>
        <w:ind w:firstLine="284"/>
        <w:jc w:val="both"/>
      </w:pPr>
      <w:r>
        <w:t>2.14. Требования к помещениям, в которых предоставляется муниципальная услуга.</w:t>
      </w:r>
    </w:p>
    <w:p w:rsidR="00E54339" w:rsidRPr="00652779" w:rsidRDefault="00E54339" w:rsidP="00E54339">
      <w:pPr>
        <w:widowControl w:val="0"/>
        <w:autoSpaceDE w:val="0"/>
        <w:autoSpaceDN w:val="0"/>
        <w:adjustRightInd w:val="0"/>
        <w:ind w:firstLine="709"/>
        <w:jc w:val="both"/>
        <w:outlineLvl w:val="2"/>
      </w:pPr>
      <w:r w:rsidRPr="00652779">
        <w:t>2.14. Требования к помещениям, в которых предоставляется муниципальная услуга.</w:t>
      </w:r>
    </w:p>
    <w:p w:rsidR="00E54339" w:rsidRPr="00652779" w:rsidRDefault="00E54339" w:rsidP="00E54339">
      <w:pPr>
        <w:widowControl w:val="0"/>
        <w:autoSpaceDE w:val="0"/>
        <w:autoSpaceDN w:val="0"/>
        <w:adjustRightInd w:val="0"/>
        <w:ind w:firstLine="709"/>
        <w:jc w:val="both"/>
        <w:outlineLvl w:val="2"/>
      </w:pPr>
      <w:r w:rsidRPr="00652779">
        <w:t>Требования к помещениям, в которых предоставляются муниципальные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E54339" w:rsidRPr="00652779" w:rsidRDefault="00E54339" w:rsidP="00E54339">
      <w:pPr>
        <w:widowControl w:val="0"/>
        <w:autoSpaceDE w:val="0"/>
        <w:autoSpaceDN w:val="0"/>
        <w:adjustRightInd w:val="0"/>
        <w:ind w:firstLine="709"/>
        <w:jc w:val="both"/>
        <w:outlineLvl w:val="2"/>
      </w:pPr>
      <w:r w:rsidRPr="00652779">
        <w:t>2.14.1. Места предоставления муниципальной услуги (места информирования, ожидания и приема заявителей) располагаются в здании Администрации.</w:t>
      </w:r>
    </w:p>
    <w:p w:rsidR="00E54339" w:rsidRPr="00652779" w:rsidRDefault="00E54339" w:rsidP="00E54339">
      <w:pPr>
        <w:widowControl w:val="0"/>
        <w:autoSpaceDE w:val="0"/>
        <w:autoSpaceDN w:val="0"/>
        <w:adjustRightInd w:val="0"/>
        <w:ind w:firstLine="709"/>
        <w:jc w:val="both"/>
        <w:outlineLvl w:val="2"/>
      </w:pPr>
      <w:r w:rsidRPr="00652779">
        <w:t>2.14.2. Вход в здание Администрации должен быть оборудован вывеской с полным наименованием Администрации.</w:t>
      </w:r>
    </w:p>
    <w:p w:rsidR="00E54339" w:rsidRPr="00652779" w:rsidRDefault="00E54339" w:rsidP="00E54339">
      <w:pPr>
        <w:widowControl w:val="0"/>
        <w:autoSpaceDE w:val="0"/>
        <w:autoSpaceDN w:val="0"/>
        <w:adjustRightInd w:val="0"/>
        <w:ind w:firstLine="709"/>
        <w:jc w:val="both"/>
        <w:outlineLvl w:val="2"/>
      </w:pPr>
      <w:r w:rsidRPr="00652779">
        <w:lastRenderedPageBreak/>
        <w:t>2.14.3. Места информирования, предназначенные для ознакомления граждан с информационными материалами, оборудуются информационными стендами с образцами заполнения заявления и перечнем документов, необходимых для предоставления муниципальной услуги.</w:t>
      </w:r>
    </w:p>
    <w:p w:rsidR="00E54339" w:rsidRPr="00652779" w:rsidRDefault="00E54339" w:rsidP="00E54339">
      <w:pPr>
        <w:widowControl w:val="0"/>
        <w:autoSpaceDE w:val="0"/>
        <w:autoSpaceDN w:val="0"/>
        <w:adjustRightInd w:val="0"/>
        <w:ind w:firstLine="709"/>
        <w:jc w:val="both"/>
        <w:outlineLvl w:val="2"/>
      </w:pPr>
      <w:r w:rsidRPr="00652779">
        <w:t xml:space="preserve">2.14.4. </w:t>
      </w:r>
      <w:proofErr w:type="gramStart"/>
      <w:r w:rsidRPr="00652779">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54339" w:rsidRPr="00652779" w:rsidRDefault="00E54339" w:rsidP="00E54339">
      <w:pPr>
        <w:widowControl w:val="0"/>
        <w:autoSpaceDE w:val="0"/>
        <w:autoSpaceDN w:val="0"/>
        <w:adjustRightInd w:val="0"/>
        <w:ind w:firstLine="709"/>
        <w:jc w:val="both"/>
        <w:outlineLvl w:val="2"/>
      </w:pPr>
      <w:r w:rsidRPr="00652779">
        <w:t>2.14.5. Возможность обращения для инвалидов за предоставлением муниципальной услуги через представителя.</w:t>
      </w:r>
    </w:p>
    <w:p w:rsidR="00E54339" w:rsidRPr="00652779" w:rsidRDefault="00E54339" w:rsidP="00E54339">
      <w:pPr>
        <w:widowControl w:val="0"/>
        <w:autoSpaceDE w:val="0"/>
        <w:autoSpaceDN w:val="0"/>
        <w:adjustRightInd w:val="0"/>
        <w:ind w:firstLine="709"/>
        <w:jc w:val="both"/>
        <w:outlineLvl w:val="2"/>
      </w:pPr>
      <w:r w:rsidRPr="00652779">
        <w:t>2.14.6. Допуск в помещения, в которых оказывается муниципальная услуга, сурдопереводчика и тифлосурдопереводчика.</w:t>
      </w:r>
    </w:p>
    <w:p w:rsidR="00E54339" w:rsidRPr="00652779" w:rsidRDefault="00E54339" w:rsidP="00E54339">
      <w:pPr>
        <w:widowControl w:val="0"/>
        <w:autoSpaceDE w:val="0"/>
        <w:autoSpaceDN w:val="0"/>
        <w:adjustRightInd w:val="0"/>
        <w:ind w:firstLine="709"/>
        <w:jc w:val="both"/>
        <w:outlineLvl w:val="2"/>
      </w:pPr>
      <w:r w:rsidRPr="00652779">
        <w:t xml:space="preserve">2.14.7. Встреча и сопровождение инвалидов, имеющих стойкие расстройства функции зрения и самостоятельного передвижения, работниками </w:t>
      </w:r>
      <w:r>
        <w:t>Администрации</w:t>
      </w:r>
      <w:r w:rsidRPr="00652779">
        <w:t>, предоставляющи</w:t>
      </w:r>
      <w:r>
        <w:t>ми</w:t>
      </w:r>
      <w:r w:rsidRPr="00652779">
        <w:t xml:space="preserve"> муниципальную услугу.</w:t>
      </w:r>
    </w:p>
    <w:p w:rsidR="00E54339" w:rsidRPr="00652779" w:rsidRDefault="00E54339" w:rsidP="00E54339">
      <w:pPr>
        <w:widowControl w:val="0"/>
        <w:autoSpaceDE w:val="0"/>
        <w:autoSpaceDN w:val="0"/>
        <w:adjustRightInd w:val="0"/>
        <w:ind w:firstLine="709"/>
        <w:jc w:val="both"/>
        <w:outlineLvl w:val="2"/>
      </w:pPr>
      <w:r w:rsidRPr="00652779">
        <w:t>2.14.8. Инвалидам, имеющим стойкие расстройства функции зрения и самостоятельного передвижения, необходимые услуги предоставляются по месту жительства инвалида.</w:t>
      </w:r>
    </w:p>
    <w:p w:rsidR="00E54339" w:rsidRPr="00652779" w:rsidRDefault="00E54339" w:rsidP="00E54339">
      <w:pPr>
        <w:widowControl w:val="0"/>
        <w:autoSpaceDE w:val="0"/>
        <w:autoSpaceDN w:val="0"/>
        <w:adjustRightInd w:val="0"/>
        <w:ind w:firstLine="709"/>
        <w:jc w:val="both"/>
        <w:outlineLvl w:val="2"/>
      </w:pPr>
      <w:r w:rsidRPr="00652779">
        <w:t>2.14.9. Возможность для инвалидов получения информации о муниципальной услуге по почте, с использованием электронной почты.</w:t>
      </w:r>
    </w:p>
    <w:p w:rsidR="00E54339" w:rsidRPr="00652779" w:rsidRDefault="00E54339" w:rsidP="00E54339">
      <w:pPr>
        <w:widowControl w:val="0"/>
        <w:autoSpaceDE w:val="0"/>
        <w:autoSpaceDN w:val="0"/>
        <w:adjustRightInd w:val="0"/>
        <w:ind w:firstLine="709"/>
        <w:jc w:val="both"/>
        <w:outlineLvl w:val="2"/>
      </w:pPr>
      <w:r w:rsidRPr="00652779">
        <w:t>2.14.10. Места для приёма посетителей оборудуются стульями, письменными столами и должны соответствовать установленным санитарным, противопожарным и иным нормам и правилам.</w:t>
      </w:r>
    </w:p>
    <w:p w:rsidR="00563A04" w:rsidRPr="00652779" w:rsidRDefault="006F2132" w:rsidP="00563A04">
      <w:pPr>
        <w:widowControl w:val="0"/>
        <w:autoSpaceDE w:val="0"/>
        <w:autoSpaceDN w:val="0"/>
        <w:adjustRightInd w:val="0"/>
        <w:ind w:right="-1" w:firstLine="709"/>
        <w:jc w:val="both"/>
        <w:rPr>
          <w:color w:val="000000"/>
        </w:rPr>
      </w:pPr>
      <w:r>
        <w:t xml:space="preserve">2.15. </w:t>
      </w:r>
      <w:r w:rsidR="00563A04" w:rsidRPr="00652779">
        <w:rPr>
          <w:color w:val="000000"/>
        </w:rPr>
        <w:t>Показателями доступности и качества муниципальной услуги являются:</w:t>
      </w:r>
    </w:p>
    <w:p w:rsidR="00563A04" w:rsidRPr="00652779" w:rsidRDefault="00563A04" w:rsidP="00563A04">
      <w:pPr>
        <w:widowControl w:val="0"/>
        <w:autoSpaceDE w:val="0"/>
        <w:autoSpaceDN w:val="0"/>
        <w:adjustRightInd w:val="0"/>
        <w:ind w:right="-1" w:firstLine="709"/>
        <w:jc w:val="both"/>
        <w:rPr>
          <w:color w:val="000000"/>
        </w:rPr>
      </w:pPr>
      <w:r w:rsidRPr="00652779">
        <w:rPr>
          <w:color w:val="000000"/>
        </w:rPr>
        <w:t>- удовлетворенность заявителей качеством предоставления муниципальной услуги;</w:t>
      </w:r>
    </w:p>
    <w:p w:rsidR="00563A04" w:rsidRPr="00652779" w:rsidRDefault="00563A04" w:rsidP="00563A04">
      <w:pPr>
        <w:widowControl w:val="0"/>
        <w:autoSpaceDE w:val="0"/>
        <w:autoSpaceDN w:val="0"/>
        <w:adjustRightInd w:val="0"/>
        <w:ind w:right="-1" w:firstLine="709"/>
        <w:jc w:val="both"/>
        <w:rPr>
          <w:color w:val="000000"/>
        </w:rPr>
      </w:pPr>
      <w:r w:rsidRPr="00652779">
        <w:rPr>
          <w:color w:val="000000"/>
        </w:rPr>
        <w:t>- соблюдение сроков предоставления муниципальной услуги;</w:t>
      </w:r>
    </w:p>
    <w:p w:rsidR="00563A04" w:rsidRPr="00652779" w:rsidRDefault="00563A04" w:rsidP="00563A04">
      <w:pPr>
        <w:widowControl w:val="0"/>
        <w:autoSpaceDE w:val="0"/>
        <w:autoSpaceDN w:val="0"/>
        <w:adjustRightInd w:val="0"/>
        <w:ind w:right="-1" w:firstLine="709"/>
        <w:jc w:val="both"/>
        <w:rPr>
          <w:color w:val="000000"/>
        </w:rPr>
      </w:pPr>
      <w:r w:rsidRPr="00652779">
        <w:rPr>
          <w:color w:val="000000"/>
        </w:rPr>
        <w:t>- полнота, актуальность и достоверность информации о порядке предоставления муниципальной услуги;</w:t>
      </w:r>
    </w:p>
    <w:p w:rsidR="00563A04" w:rsidRPr="00652779" w:rsidRDefault="00563A04" w:rsidP="00563A04">
      <w:pPr>
        <w:widowControl w:val="0"/>
        <w:autoSpaceDE w:val="0"/>
        <w:autoSpaceDN w:val="0"/>
        <w:adjustRightInd w:val="0"/>
        <w:ind w:right="-1" w:firstLine="709"/>
        <w:jc w:val="both"/>
        <w:rPr>
          <w:color w:val="000000"/>
        </w:rPr>
      </w:pPr>
      <w:r w:rsidRPr="00652779">
        <w:rPr>
          <w:color w:val="000000"/>
        </w:rPr>
        <w:t>- отсутствие обоснованных жалоб со стороны заявителей.</w:t>
      </w:r>
    </w:p>
    <w:p w:rsidR="00563A04" w:rsidRDefault="00E76CE0" w:rsidP="00563A04">
      <w:pPr>
        <w:pStyle w:val="msonormalcxspmiddle"/>
        <w:ind w:firstLine="284"/>
        <w:jc w:val="both"/>
      </w:pPr>
      <w:r w:rsidRPr="00652779">
        <w:t>Прием заявителей осуществляется в кабинете, специально отведенном для приема граждан.</w:t>
      </w:r>
    </w:p>
    <w:p w:rsidR="00E76CE0" w:rsidRPr="00652779" w:rsidRDefault="00E76CE0" w:rsidP="00563A04">
      <w:pPr>
        <w:pStyle w:val="msonormalcxspmiddle"/>
        <w:ind w:firstLine="284"/>
        <w:jc w:val="both"/>
      </w:pPr>
      <w:r w:rsidRPr="00652779">
        <w:t xml:space="preserve">Рабочие места работников </w:t>
      </w:r>
      <w:r>
        <w:t>А</w:t>
      </w:r>
      <w:r w:rsidRPr="00652779">
        <w:t>дминистрации, осуществляющих предоставление муниципальной услуги, оборудуются средствами вычислительной техники и оргтехникой, позволяющими организовать исполнение муниципальной услуги в полном объеме.</w:t>
      </w:r>
    </w:p>
    <w:p w:rsidR="00B65FC6" w:rsidRDefault="00B65FC6" w:rsidP="006F2132">
      <w:pPr>
        <w:ind w:right="-143"/>
        <w:jc w:val="center"/>
      </w:pPr>
    </w:p>
    <w:p w:rsidR="00B65FC6" w:rsidRDefault="00B65FC6" w:rsidP="006F2132">
      <w:pPr>
        <w:ind w:right="-143"/>
        <w:jc w:val="center"/>
      </w:pPr>
    </w:p>
    <w:p w:rsidR="006F2132" w:rsidRDefault="006F2132" w:rsidP="006F2132">
      <w:pPr>
        <w:ind w:right="-143"/>
        <w:jc w:val="center"/>
      </w:pPr>
      <w:r>
        <w:t>3. АДМИНИСТРАТИВНЫЕ ПРОЦЕДУРЫ.</w:t>
      </w:r>
    </w:p>
    <w:p w:rsidR="00B65FC6" w:rsidRDefault="006F2132" w:rsidP="006F2132">
      <w:pPr>
        <w:pStyle w:val="msonormalcxspmiddle"/>
        <w:jc w:val="both"/>
      </w:pPr>
      <w:r>
        <w:t>3.1. Предоставление муниципальной услуги включает в себя следующие административные процедуры:</w:t>
      </w:r>
    </w:p>
    <w:p w:rsidR="006F2132" w:rsidRDefault="006F2132" w:rsidP="006F2132">
      <w:pPr>
        <w:pStyle w:val="msonormalcxspmiddle"/>
        <w:jc w:val="both"/>
      </w:pPr>
      <w:r>
        <w:t>- прием, первичная проверка и регистрация заявления и приложенных к нему документов – 1 рабочий день;</w:t>
      </w:r>
    </w:p>
    <w:p w:rsidR="006F2132" w:rsidRDefault="006F2132" w:rsidP="006F2132">
      <w:pPr>
        <w:pStyle w:val="msonormalcxspmiddle"/>
        <w:jc w:val="both"/>
      </w:pPr>
      <w:r>
        <w:t>- рассмотрение, проверка заявления и приложенных к нему документов – 9 рабочих дней;</w:t>
      </w:r>
    </w:p>
    <w:p w:rsidR="006F2132" w:rsidRDefault="006F2132" w:rsidP="006F2132">
      <w:pPr>
        <w:pStyle w:val="msonormalcxspmiddle"/>
        <w:jc w:val="both"/>
      </w:pPr>
      <w:r>
        <w:t>- принятие решения о выдаче разрешения на снос или пересадку зеленых насаждений либо отказе в выдаче такого разрешения – 3 рабочих дня;</w:t>
      </w:r>
    </w:p>
    <w:p w:rsidR="006F2132" w:rsidRDefault="006F2132" w:rsidP="006F2132">
      <w:pPr>
        <w:pStyle w:val="msonormalcxspmiddle"/>
        <w:jc w:val="both"/>
      </w:pPr>
      <w:r>
        <w:lastRenderedPageBreak/>
        <w:t>- выдача (направление) заявителю распоряжения о разрешении на снос или пересадку зеленых насаждений либо отказе в предоставлении муниципальной услуги – 3 рабочих дня.</w:t>
      </w:r>
    </w:p>
    <w:p w:rsidR="006F2132" w:rsidRDefault="006F2132" w:rsidP="006F2132">
      <w:pPr>
        <w:pStyle w:val="msonormalcxspmiddle"/>
        <w:jc w:val="both"/>
      </w:pPr>
      <w:r>
        <w:t>Последовательность административных процедур предоставления муниципальной услуги приведена в блок-схеме (приложение 3 к административному регламенту).</w:t>
      </w:r>
    </w:p>
    <w:p w:rsidR="006F2132" w:rsidRDefault="006F2132" w:rsidP="006F2132">
      <w:pPr>
        <w:pStyle w:val="msonormalcxspmiddle"/>
        <w:tabs>
          <w:tab w:val="left" w:pos="284"/>
        </w:tabs>
        <w:jc w:val="both"/>
      </w:pPr>
      <w:r>
        <w:t>3.2. Прием, первичная проверка и регистрация заявления и приложенных к нему документов.</w:t>
      </w:r>
    </w:p>
    <w:p w:rsidR="006F2132" w:rsidRDefault="006F2132" w:rsidP="006F2132">
      <w:pPr>
        <w:pStyle w:val="msonormalcxspmiddle"/>
        <w:jc w:val="both"/>
      </w:pPr>
      <w:r>
        <w:t>Основанием для начала административной процедуры является обращение заявителя в Администрацию с заявлением на имя Главы городского поселения Лесная Поляна, оформленным в соответствии с пунктом 2.6. административного регламента.</w:t>
      </w:r>
    </w:p>
    <w:p w:rsidR="006F2132" w:rsidRDefault="006F2132" w:rsidP="006F2132">
      <w:pPr>
        <w:pStyle w:val="msonormalcxspmiddle"/>
        <w:jc w:val="both"/>
      </w:pPr>
      <w:r>
        <w:t xml:space="preserve">Ответственным за выполнение административной процедуры является </w:t>
      </w:r>
      <w:r w:rsidR="00233B67">
        <w:t>уполномоченный специалист администрации</w:t>
      </w:r>
      <w:r>
        <w:t>.</w:t>
      </w:r>
    </w:p>
    <w:p w:rsidR="006F2132" w:rsidRDefault="001C559D" w:rsidP="006F2132">
      <w:pPr>
        <w:pStyle w:val="msonormalcxspmiddle"/>
        <w:jc w:val="both"/>
      </w:pPr>
      <w:r>
        <w:t>Уполномоченный специалист администрации</w:t>
      </w:r>
      <w:r w:rsidR="006F2132">
        <w:t xml:space="preserve"> проверяет надлежащее оформление заявления и соответствие приложенных к нему документов документам, указанным в заявлении, а также наличие документа, подтверждающего полномочия представителя заявителя (в случае если от имени заявителя действует представитель).</w:t>
      </w:r>
    </w:p>
    <w:p w:rsidR="006F2132" w:rsidRDefault="006F2132" w:rsidP="006F2132">
      <w:pPr>
        <w:pStyle w:val="msonormalcxspmiddle"/>
        <w:jc w:val="both"/>
      </w:pPr>
      <w:r>
        <w:t xml:space="preserve">При наличии оснований для отказа в приеме документов, перечисленных в пункте 2.9 административного регламента, </w:t>
      </w:r>
      <w:r w:rsidR="001C559D">
        <w:t>уполномоченный специалист администрации</w:t>
      </w:r>
      <w:r>
        <w:t xml:space="preserve"> возвращает документы заявителю и разъясняет ему причины возврата. По желанию заявителя причины отказа в приеме документов указываются </w:t>
      </w:r>
      <w:r w:rsidR="002E6E04">
        <w:t>уполномоченным специалистом администрации</w:t>
      </w:r>
      <w:r>
        <w:t xml:space="preserve"> на возвращаемом заявлении.</w:t>
      </w:r>
    </w:p>
    <w:p w:rsidR="006F2132" w:rsidRDefault="006F2132" w:rsidP="006F2132">
      <w:pPr>
        <w:pStyle w:val="msonormalcxspmiddle"/>
        <w:jc w:val="both"/>
      </w:pPr>
      <w:r>
        <w:t xml:space="preserve">При отсутствии оснований для отказа в приеме документов, перечисленных в пункте 2.9 административного регламента, </w:t>
      </w:r>
      <w:r w:rsidR="001C559D">
        <w:t>уполномоченный специалист администрации</w:t>
      </w:r>
      <w:r>
        <w:t xml:space="preserve"> регистрирует заявление в установленном порядке и сообщает заявителю или указывает на втором экземпляре заявления (при его наличии) дату, регистрационный номер заявления и срок получения результата предоставления муниципальной услуги.</w:t>
      </w:r>
    </w:p>
    <w:p w:rsidR="004A539F" w:rsidRDefault="006F2132" w:rsidP="006F2132">
      <w:pPr>
        <w:pStyle w:val="msonormalcxspmiddle"/>
        <w:jc w:val="both"/>
      </w:pPr>
      <w:r>
        <w:t xml:space="preserve">После регистрации заявление и приложенные к нему документы передаются </w:t>
      </w:r>
      <w:r w:rsidR="00B54ADB">
        <w:t xml:space="preserve">уполномоченным </w:t>
      </w:r>
      <w:r>
        <w:t>специалистом для рассмотрения Главе городского поселения Лесная Поляна Ярославского муниципального района Ярославской области.</w:t>
      </w:r>
    </w:p>
    <w:p w:rsidR="006F2132" w:rsidRDefault="006F2132" w:rsidP="006F2132">
      <w:pPr>
        <w:pStyle w:val="msonormalcxspmiddle"/>
        <w:jc w:val="both"/>
      </w:pPr>
      <w:r>
        <w:t>Срок исполнения данной административной процедуры составляет 1 рабочий день.</w:t>
      </w:r>
    </w:p>
    <w:p w:rsidR="006F2132" w:rsidRDefault="006F2132" w:rsidP="006F2132">
      <w:pPr>
        <w:pStyle w:val="msonormalcxspmiddle"/>
        <w:jc w:val="both"/>
      </w:pPr>
      <w:r>
        <w:t>3.3. Рассмотрение, проверка заявления и приложенных к нему документов.</w:t>
      </w:r>
    </w:p>
    <w:p w:rsidR="006F2132" w:rsidRDefault="006F2132" w:rsidP="006F2132">
      <w:pPr>
        <w:pStyle w:val="msonormalcxspmiddle"/>
        <w:jc w:val="both"/>
      </w:pPr>
      <w:r>
        <w:t xml:space="preserve">Основанием для начала административной процедуры является поступление заявления и приложенных к нему документов </w:t>
      </w:r>
      <w:r w:rsidR="001C559D">
        <w:t>уполномоченномуспециалисту администрации</w:t>
      </w:r>
      <w:r>
        <w:t>.</w:t>
      </w:r>
    </w:p>
    <w:p w:rsidR="006F2132" w:rsidRDefault="006F2132" w:rsidP="006F2132">
      <w:pPr>
        <w:pStyle w:val="msonormalcxspmiddle"/>
        <w:jc w:val="both"/>
      </w:pPr>
      <w:r>
        <w:t xml:space="preserve">Ответственным за выполнение административной процедуры является </w:t>
      </w:r>
      <w:r w:rsidR="007D32C5">
        <w:t>уполномоченный специалист администрации</w:t>
      </w:r>
      <w:r>
        <w:t>.</w:t>
      </w:r>
    </w:p>
    <w:p w:rsidR="006F2132" w:rsidRDefault="006F2132" w:rsidP="006F2132">
      <w:pPr>
        <w:pStyle w:val="msonormalcxspmiddle"/>
        <w:jc w:val="both"/>
      </w:pPr>
      <w:r>
        <w:t>В случае не предоставления документов, предусмотренных пунктами 2, 4, 5, 6 и 7 (предоставляется при заявке на пересадку зеленых насаждений) подпункта 2.6.1 административного регламента,</w:t>
      </w:r>
      <w:r w:rsidR="00597BA5">
        <w:t xml:space="preserve"> </w:t>
      </w:r>
      <w:r w:rsidR="00CA502B">
        <w:t>уполномоченный специалист администрации</w:t>
      </w:r>
      <w:r>
        <w:t xml:space="preserve"> </w:t>
      </w:r>
      <w:r>
        <w:lastRenderedPageBreak/>
        <w:t>осуществляет подготовку проекта распоряжения Главы городского поселения Лесная Поляна об отказе в предоставлении муниципальной услуги.</w:t>
      </w:r>
    </w:p>
    <w:p w:rsidR="006F2132" w:rsidRDefault="006F2132" w:rsidP="006F2132">
      <w:pPr>
        <w:pStyle w:val="msonormalcxspmiddle"/>
        <w:jc w:val="both"/>
      </w:pPr>
      <w:r>
        <w:t xml:space="preserve">В случае предоставления документов, предусмотренных пунктами 2, 4, 5, 6 и 7 (предоставляется при заявке на пересадку зеленых насаждений) подпункта 2.6.1административного регламента, </w:t>
      </w:r>
      <w:r w:rsidR="00297C23">
        <w:t>уполномоченный специалист администрации</w:t>
      </w:r>
      <w:r>
        <w:t>:</w:t>
      </w:r>
    </w:p>
    <w:p w:rsidR="006F2132" w:rsidRDefault="006F2132" w:rsidP="006F2132">
      <w:pPr>
        <w:pStyle w:val="msonormalcxspmiddle"/>
        <w:jc w:val="both"/>
      </w:pPr>
      <w:r>
        <w:t>- в течение 3 рабочих дней совместно с заявителем (представителем заявителя) проводит обследование и оценку зеленых насаждений, заявленных к сносу или пересадке, выезжая на место для поведения обследования зеленых насаждений, наглядной проверки представленных перечетной ведомости и плана-схемы расположения зеленых насаждений.</w:t>
      </w:r>
    </w:p>
    <w:p w:rsidR="006F2132" w:rsidRDefault="006F2132" w:rsidP="006F2132">
      <w:pPr>
        <w:pStyle w:val="msonormalcxspmiddle"/>
        <w:jc w:val="both"/>
      </w:pPr>
      <w:r>
        <w:t xml:space="preserve">По результатам проведенного обследования </w:t>
      </w:r>
      <w:r w:rsidR="007B3886">
        <w:t>уполномоченный специалист администрации</w:t>
      </w:r>
      <w:r>
        <w:t xml:space="preserve"> в течение 2 рабочих дней:</w:t>
      </w:r>
    </w:p>
    <w:p w:rsidR="006F2132" w:rsidRDefault="006F2132" w:rsidP="006F2132">
      <w:pPr>
        <w:pStyle w:val="msonormalcxspmiddle"/>
        <w:jc w:val="both"/>
      </w:pPr>
      <w:r>
        <w:t xml:space="preserve">    - составляет акт обследования зеленых насаждений по форме 1 (с расчетом восстановительной стоимости) или по форме 2 (без расчета восстановительной стоимости)</w:t>
      </w:r>
    </w:p>
    <w:p w:rsidR="006F2132" w:rsidRDefault="006F2132" w:rsidP="006F2132">
      <w:pPr>
        <w:pStyle w:val="msonormalcxspmiddle"/>
        <w:jc w:val="both"/>
      </w:pPr>
      <w:r>
        <w:t>(приложение 4 к административному регламенту);</w:t>
      </w:r>
    </w:p>
    <w:p w:rsidR="006F2132" w:rsidRDefault="006F2132" w:rsidP="006F2132">
      <w:pPr>
        <w:pStyle w:val="msonormalcxspmiddle"/>
        <w:jc w:val="both"/>
      </w:pPr>
      <w:r>
        <w:t>- осуществляет подготовку (в 2-х экземплярах) проекта распоряжения о разрешении на снос или пересадку зеленых насаждений, в котором указываются местоположение и количество зеленых насаждений, подлежащих сносу или пересадке, причина сноса или пересадки, срок для оплаты восстановительной стоимости зеленых насаждений (в случае если за снос (пересадку</w:t>
      </w:r>
      <w:proofErr w:type="gramStart"/>
      <w:r>
        <w:t>)з</w:t>
      </w:r>
      <w:proofErr w:type="gramEnd"/>
      <w:r>
        <w:t xml:space="preserve">еленых насаждений подлежит взысканию восстановительная стоимость зеленых насаждений), либо проекта распоряжения об отказе в предоставлении муниципальной </w:t>
      </w:r>
      <w:proofErr w:type="gramStart"/>
      <w:r>
        <w:t>услуги, в котором указывается основание для отказа в предоставлении муниципальной услуги (далее – проект распоряжения).</w:t>
      </w:r>
      <w:proofErr w:type="gramEnd"/>
    </w:p>
    <w:p w:rsidR="006F2132" w:rsidRDefault="006F2132" w:rsidP="006F2132">
      <w:pPr>
        <w:pStyle w:val="msonormalcxspmiddle"/>
        <w:jc w:val="both"/>
      </w:pPr>
      <w:r>
        <w:t>Максимальный срок исполнения данной административной процедуры составляет 9 рабочих дней.</w:t>
      </w:r>
    </w:p>
    <w:p w:rsidR="006F2132" w:rsidRDefault="006F2132" w:rsidP="006F2132">
      <w:pPr>
        <w:pStyle w:val="msonormalcxspmiddle"/>
        <w:jc w:val="both"/>
      </w:pPr>
      <w:r>
        <w:t>3.4. Принятие решения  о выдаче разрешения на снос или пересадку зеленых насаждений либо отказе в выдаче такого разрешения.</w:t>
      </w:r>
    </w:p>
    <w:p w:rsidR="006F2132" w:rsidRDefault="006F2132" w:rsidP="006F2132">
      <w:pPr>
        <w:pStyle w:val="msonormalcxspmiddle"/>
        <w:jc w:val="both"/>
      </w:pPr>
      <w:r>
        <w:t>Основанием для начала административной процедуры является передача проекта распоряжения Главе городского поселения Лесная Поляна.</w:t>
      </w:r>
    </w:p>
    <w:p w:rsidR="00B65FC6" w:rsidRDefault="006F2132" w:rsidP="006F2132">
      <w:pPr>
        <w:pStyle w:val="msonormalcxspmiddle"/>
        <w:jc w:val="both"/>
      </w:pPr>
      <w:r>
        <w:t xml:space="preserve">Ответственным за выполнение административной процедуры является </w:t>
      </w:r>
      <w:r w:rsidR="00CD3A57">
        <w:t>уполномоченный специалист администрации</w:t>
      </w:r>
      <w:r>
        <w:t>.</w:t>
      </w:r>
    </w:p>
    <w:p w:rsidR="006F2132" w:rsidRDefault="006F2132" w:rsidP="006F2132">
      <w:pPr>
        <w:pStyle w:val="msonormalcxspmiddle"/>
        <w:jc w:val="both"/>
      </w:pPr>
      <w:r>
        <w:t xml:space="preserve">Глава городского поселения Лесная Поляна в течение 1 рабочего дня рассматривает предоставленный проект распоряжения с приложенными к нему документами и принимает решение о выдаче разрешения на снос или пересадку зеленых насаждений либо об отказе в выдаче такого разрешения. В случае замечаний проект распоряжения возвращается </w:t>
      </w:r>
      <w:r w:rsidR="008874B1">
        <w:t>уполномоченный специалист администрации</w:t>
      </w:r>
      <w:r>
        <w:t xml:space="preserve"> на доработку. Доработанный в тот же день проект распоряжения направляется на подпись Главе городского поселения Лесная Поляна.</w:t>
      </w:r>
    </w:p>
    <w:p w:rsidR="006F2132" w:rsidRDefault="006F2132" w:rsidP="006F2132">
      <w:pPr>
        <w:pStyle w:val="msonormalcxspmiddle"/>
        <w:jc w:val="both"/>
      </w:pPr>
      <w:r>
        <w:t xml:space="preserve">Подписанное распоряжение передается </w:t>
      </w:r>
      <w:r w:rsidR="00D11C9D">
        <w:t>уполномоченному специалисту</w:t>
      </w:r>
      <w:r>
        <w:t>, который в тот же день регистрирует данное распоряжение.</w:t>
      </w:r>
    </w:p>
    <w:p w:rsidR="006F2132" w:rsidRDefault="006F2132" w:rsidP="006F2132">
      <w:pPr>
        <w:pStyle w:val="msonormalcxspmiddle"/>
        <w:jc w:val="both"/>
      </w:pPr>
      <w:r>
        <w:lastRenderedPageBreak/>
        <w:t>Максимальный срок исполнения данной административной процедуры составляет 3 рабочих дня.</w:t>
      </w:r>
    </w:p>
    <w:p w:rsidR="006F2132" w:rsidRDefault="006F2132" w:rsidP="006F2132">
      <w:pPr>
        <w:pStyle w:val="msonormalcxspmiddle"/>
        <w:jc w:val="both"/>
      </w:pPr>
      <w:r>
        <w:t xml:space="preserve">3.5. Выдача (направление) заявителю распоряжения о разрешении на снос или пересадку зеленых насаждений либо </w:t>
      </w:r>
      <w:r w:rsidR="00130BAC">
        <w:t xml:space="preserve">отказ </w:t>
      </w:r>
      <w:r>
        <w:t xml:space="preserve"> в предоставлении муниципальной услуги.</w:t>
      </w:r>
    </w:p>
    <w:p w:rsidR="006F2132" w:rsidRDefault="006F2132" w:rsidP="006F2132">
      <w:pPr>
        <w:pStyle w:val="msonormalcxspmiddle"/>
        <w:jc w:val="both"/>
      </w:pPr>
      <w:r>
        <w:t xml:space="preserve">Ответственным за выполнение административной процедуры является </w:t>
      </w:r>
      <w:r w:rsidR="00993B66">
        <w:t>уполномоченный специалист администрации</w:t>
      </w:r>
      <w:r>
        <w:t>.</w:t>
      </w:r>
    </w:p>
    <w:p w:rsidR="006F2132" w:rsidRDefault="004A11AB" w:rsidP="006F2132">
      <w:pPr>
        <w:pStyle w:val="msonormalcxspmiddle"/>
        <w:jc w:val="both"/>
      </w:pPr>
      <w:r>
        <w:t>Уполномоченный специалист администрации</w:t>
      </w:r>
      <w:r w:rsidR="006F2132">
        <w:t>:</w:t>
      </w:r>
    </w:p>
    <w:p w:rsidR="006F2132" w:rsidRDefault="006F2132" w:rsidP="006F2132">
      <w:pPr>
        <w:pStyle w:val="msonormalcxspmiddle"/>
        <w:jc w:val="both"/>
      </w:pPr>
      <w:r>
        <w:t>- информирует заявителя о принятом решении и назначает ему время (в пределах срока административной процедуры) для получения документов;</w:t>
      </w:r>
    </w:p>
    <w:p w:rsidR="006F2132" w:rsidRDefault="006F2132" w:rsidP="006F2132">
      <w:pPr>
        <w:pStyle w:val="msonormalcxspmiddle"/>
        <w:tabs>
          <w:tab w:val="left" w:pos="284"/>
          <w:tab w:val="left" w:pos="426"/>
        </w:tabs>
        <w:jc w:val="both"/>
      </w:pPr>
      <w:r>
        <w:t>- в случае явки заявителя в назначенное время передает один экземпляр зарегистрированного распоряжения заявителю, а также акт обследования зеленых насаждений, о чем делает отметку в журнале учета данных распоряжений (далее – журнал учета) (приложение 5 к административному регламенту), что подтверждается подписью заявителя в журнале учета;</w:t>
      </w:r>
    </w:p>
    <w:p w:rsidR="006F2132" w:rsidRDefault="006F2132" w:rsidP="006F2132">
      <w:pPr>
        <w:pStyle w:val="msonormalcxspmiddle"/>
        <w:jc w:val="both"/>
      </w:pPr>
      <w:r>
        <w:t>- в случае неявки заявителя в назначенное время в течение 1 рабочего дня направляет документы по почте</w:t>
      </w:r>
      <w:r w:rsidR="004556B1">
        <w:t xml:space="preserve"> или </w:t>
      </w:r>
      <w:proofErr w:type="gramStart"/>
      <w:r w:rsidR="004556B1">
        <w:t>в электронном виде</w:t>
      </w:r>
      <w:r>
        <w:t xml:space="preserve"> на указанный в заявлении адрес с уведомлением о вручении</w:t>
      </w:r>
      <w:proofErr w:type="gramEnd"/>
      <w:r>
        <w:t>, о чем делает соответствующую запись в журнале учета.</w:t>
      </w:r>
    </w:p>
    <w:p w:rsidR="006F2132" w:rsidRDefault="006F2132" w:rsidP="006F2132">
      <w:pPr>
        <w:pStyle w:val="msonormalcxspmiddle"/>
        <w:jc w:val="both"/>
      </w:pPr>
      <w:r>
        <w:t>Заявление о разрешении на снос или пересадку зеленых насаждений и приложенные к нему документы, экземпляр распоряжения, акт обследования зеленых насаждений, а также уведомление о направлении заявителю распоряжения и акта обследования зеленых насаждений (в случае направления документов по почте</w:t>
      </w:r>
      <w:r w:rsidR="0038421D" w:rsidRPr="0038421D">
        <w:t xml:space="preserve"> </w:t>
      </w:r>
      <w:r w:rsidR="0038421D">
        <w:t>или в электронном виде</w:t>
      </w:r>
      <w:r>
        <w:t>) брошюруются в дело.</w:t>
      </w:r>
    </w:p>
    <w:p w:rsidR="006F2132" w:rsidRDefault="006F2132" w:rsidP="006F2132">
      <w:pPr>
        <w:pStyle w:val="msonormalcxspmiddle"/>
        <w:jc w:val="both"/>
      </w:pPr>
      <w:r>
        <w:t>Максимальный срок исполнения данной административной процедуры составляет 3 рабочих дня.</w:t>
      </w:r>
    </w:p>
    <w:p w:rsidR="005A1CBA" w:rsidRPr="005474B4" w:rsidRDefault="005A1CBA" w:rsidP="005474B4">
      <w:pPr>
        <w:pStyle w:val="msonormalcxspmiddle"/>
        <w:jc w:val="both"/>
      </w:pPr>
      <w:r w:rsidRPr="005474B4">
        <w:t>3.6. Предоставление муниципальной услуги через МФЦ.</w:t>
      </w:r>
    </w:p>
    <w:p w:rsidR="005A1CBA" w:rsidRPr="005474B4" w:rsidRDefault="005A1CBA" w:rsidP="005474B4">
      <w:pPr>
        <w:pStyle w:val="msonormalcxspmiddle"/>
        <w:jc w:val="both"/>
      </w:pPr>
      <w:r w:rsidRPr="005474B4">
        <w:br/>
        <w:t>3.6.1. Заявитель вправе обратиться для получения муниципальной услуги в МФЦ.</w:t>
      </w:r>
    </w:p>
    <w:p w:rsidR="005A1CBA" w:rsidRPr="005474B4" w:rsidRDefault="005A1CBA" w:rsidP="005474B4">
      <w:pPr>
        <w:pStyle w:val="msonormalcxspmiddle"/>
        <w:jc w:val="both"/>
      </w:pPr>
      <w:r w:rsidRPr="005474B4">
        <w:br/>
        <w:t>3.6.2. Предоставление муниципальной услуги через МФЦ осуществляется в соответствии с регламентом работы МФЦ, утвержденным в установленном порядке.</w:t>
      </w:r>
    </w:p>
    <w:p w:rsidR="006F2132" w:rsidRDefault="005A1CBA" w:rsidP="006F2132">
      <w:pPr>
        <w:pStyle w:val="msonormalcxspmiddle"/>
        <w:jc w:val="both"/>
      </w:pPr>
      <w:r w:rsidRPr="005474B4">
        <w:br/>
        <w:t>3.6.3. При поступлении в администрацию из МФЦ документов на получение муниципальной услуги процедуры осуществляются в соответствии с пунктами 3.</w:t>
      </w:r>
      <w:r w:rsidR="005474B4" w:rsidRPr="005474B4">
        <w:t>2</w:t>
      </w:r>
      <w:r w:rsidRPr="005474B4">
        <w:t xml:space="preserve"> - 3.5 настоящего Регламента. Результат муниципальной услуги направляется в МФЦ в течение одного рабочего дня.</w:t>
      </w:r>
    </w:p>
    <w:p w:rsidR="006F2132" w:rsidRDefault="006F2132" w:rsidP="00666E72">
      <w:pPr>
        <w:pStyle w:val="msonormalcxspmiddle"/>
        <w:jc w:val="center"/>
      </w:pPr>
      <w:r>
        <w:t xml:space="preserve">4. ФОРМЫ </w:t>
      </w:r>
      <w:proofErr w:type="gramStart"/>
      <w:r>
        <w:t>КОНТРОЛЯ ЗА</w:t>
      </w:r>
      <w:proofErr w:type="gramEnd"/>
      <w:r>
        <w:t xml:space="preserve"> ИСПОЛНЕНИЕМ АДМИНИСТРАТИВНОГО РЕГЛАМЕНТА.</w:t>
      </w:r>
    </w:p>
    <w:p w:rsidR="00196603" w:rsidRPr="00196603" w:rsidRDefault="00196603" w:rsidP="00196603">
      <w:pPr>
        <w:shd w:val="clear" w:color="auto" w:fill="FFFFFF"/>
        <w:spacing w:line="263" w:lineRule="atLeast"/>
        <w:jc w:val="both"/>
        <w:textAlignment w:val="baseline"/>
      </w:pPr>
      <w:r w:rsidRPr="00196603">
        <w:lastRenderedPageBreak/>
        <w:t xml:space="preserve">4.1. </w:t>
      </w:r>
      <w:proofErr w:type="gramStart"/>
      <w:r w:rsidRPr="00196603">
        <w:t>Контроль за</w:t>
      </w:r>
      <w:proofErr w:type="gramEnd"/>
      <w:r w:rsidRPr="00196603">
        <w:t xml:space="preserve">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специалистов или Главы Администрации, многофункционального центра, работника многофункционального центра.</w:t>
      </w:r>
    </w:p>
    <w:p w:rsidR="00196603" w:rsidRPr="00196603" w:rsidRDefault="00196603" w:rsidP="00196603">
      <w:pPr>
        <w:shd w:val="clear" w:color="auto" w:fill="FFFFFF"/>
        <w:spacing w:line="263" w:lineRule="atLeast"/>
        <w:jc w:val="both"/>
        <w:textAlignment w:val="baseline"/>
      </w:pPr>
      <w:r w:rsidRPr="00196603">
        <w:br/>
        <w:t xml:space="preserve">Формами </w:t>
      </w:r>
      <w:proofErr w:type="gramStart"/>
      <w:r w:rsidRPr="00196603">
        <w:t>контроля за</w:t>
      </w:r>
      <w:proofErr w:type="gramEnd"/>
      <w:r w:rsidRPr="00196603">
        <w:t xml:space="preserve"> соблюдением исполнения административных процедур являются:</w:t>
      </w:r>
    </w:p>
    <w:p w:rsidR="00196603" w:rsidRPr="00196603" w:rsidRDefault="00196603" w:rsidP="00196603">
      <w:pPr>
        <w:shd w:val="clear" w:color="auto" w:fill="FFFFFF"/>
        <w:spacing w:line="263" w:lineRule="atLeast"/>
        <w:jc w:val="both"/>
        <w:textAlignment w:val="baseline"/>
      </w:pPr>
      <w:r w:rsidRPr="00196603">
        <w:br/>
        <w:t>1) проверка и согласование проектов документов по предоставлению муниципальной услуги. Результатом проверки является визирование проектов;</w:t>
      </w:r>
    </w:p>
    <w:p w:rsidR="00196603" w:rsidRPr="00196603" w:rsidRDefault="00196603" w:rsidP="00196603">
      <w:pPr>
        <w:shd w:val="clear" w:color="auto" w:fill="FFFFFF"/>
        <w:spacing w:line="263" w:lineRule="atLeast"/>
        <w:jc w:val="both"/>
        <w:textAlignment w:val="baseline"/>
      </w:pPr>
      <w:r w:rsidRPr="00196603">
        <w:br/>
        <w:t>2) проведение в установленном порядке проверок ведения делопроизводства;</w:t>
      </w:r>
    </w:p>
    <w:p w:rsidR="00196603" w:rsidRPr="00196603" w:rsidRDefault="00196603" w:rsidP="00196603">
      <w:pPr>
        <w:shd w:val="clear" w:color="auto" w:fill="FFFFFF"/>
        <w:spacing w:line="263" w:lineRule="atLeast"/>
        <w:jc w:val="both"/>
        <w:textAlignment w:val="baseline"/>
      </w:pPr>
      <w:r w:rsidRPr="00196603">
        <w:br/>
        <w:t xml:space="preserve">3) проведение в установленном порядке контрольных </w:t>
      </w:r>
      <w:proofErr w:type="gramStart"/>
      <w:r w:rsidRPr="00196603">
        <w:t>проверок соблюдения процедур предоставления муниципальной услуги</w:t>
      </w:r>
      <w:proofErr w:type="gramEnd"/>
      <w:r w:rsidRPr="00196603">
        <w:t>.</w:t>
      </w:r>
    </w:p>
    <w:p w:rsidR="00196603" w:rsidRPr="00196603" w:rsidRDefault="00196603" w:rsidP="00196603">
      <w:pPr>
        <w:shd w:val="clear" w:color="auto" w:fill="FFFFFF"/>
        <w:spacing w:line="263" w:lineRule="atLeast"/>
        <w:jc w:val="both"/>
        <w:textAlignment w:val="baseline"/>
      </w:pPr>
      <w:r w:rsidRPr="00196603">
        <w:b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вопросы по конкретному обращению Заявителя.</w:t>
      </w:r>
    </w:p>
    <w:p w:rsidR="00196603" w:rsidRPr="00196603" w:rsidRDefault="00196603" w:rsidP="00196603">
      <w:pPr>
        <w:shd w:val="clear" w:color="auto" w:fill="FFFFFF"/>
        <w:spacing w:line="263" w:lineRule="atLeast"/>
        <w:jc w:val="both"/>
        <w:textAlignment w:val="baseline"/>
      </w:pPr>
      <w:r w:rsidRPr="00196603">
        <w:br/>
        <w:t xml:space="preserve">В целях осуществления </w:t>
      </w:r>
      <w:proofErr w:type="gramStart"/>
      <w:r w:rsidRPr="00196603">
        <w:t>контроля за</w:t>
      </w:r>
      <w:proofErr w:type="gramEnd"/>
      <w:r w:rsidRPr="00196603">
        <w:t xml:space="preserve"> совершением действий при предоставлении муниципальной услуги и принятии решений Главы Администрации, специалистом Администрации, определенным Главой Администрации как исполнитель, представляются справки о результатах предоставления муниципальной услуги.</w:t>
      </w:r>
    </w:p>
    <w:p w:rsidR="00196603" w:rsidRPr="00196603" w:rsidRDefault="00196603" w:rsidP="00196603">
      <w:pPr>
        <w:shd w:val="clear" w:color="auto" w:fill="FFFFFF"/>
        <w:spacing w:line="263" w:lineRule="atLeast"/>
        <w:jc w:val="both"/>
        <w:textAlignment w:val="baseline"/>
      </w:pPr>
    </w:p>
    <w:p w:rsidR="00196603" w:rsidRPr="00196603" w:rsidRDefault="00196603" w:rsidP="00196603">
      <w:pPr>
        <w:shd w:val="clear" w:color="auto" w:fill="FFFFFF"/>
        <w:spacing w:line="263" w:lineRule="atLeast"/>
        <w:jc w:val="both"/>
        <w:textAlignment w:val="baseline"/>
      </w:pPr>
      <w:r w:rsidRPr="00196603">
        <w:t xml:space="preserve">4.2. Текущий </w:t>
      </w:r>
      <w:proofErr w:type="gramStart"/>
      <w:r w:rsidRPr="00196603">
        <w:t>контроль за</w:t>
      </w:r>
      <w:proofErr w:type="gramEnd"/>
      <w:r w:rsidRPr="00196603">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Главой Администрации.</w:t>
      </w:r>
    </w:p>
    <w:p w:rsidR="00196603" w:rsidRPr="00196603" w:rsidRDefault="00196603" w:rsidP="00196603">
      <w:pPr>
        <w:shd w:val="clear" w:color="auto" w:fill="FFFFFF"/>
        <w:spacing w:line="263" w:lineRule="atLeast"/>
        <w:jc w:val="both"/>
        <w:textAlignment w:val="baseline"/>
      </w:pPr>
      <w:r w:rsidRPr="00196603">
        <w:br/>
        <w:t>4.3.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96603" w:rsidRPr="00196603" w:rsidRDefault="00196603" w:rsidP="00196603">
      <w:pPr>
        <w:shd w:val="clear" w:color="auto" w:fill="FFFFFF"/>
        <w:spacing w:line="263" w:lineRule="atLeast"/>
        <w:jc w:val="both"/>
        <w:textAlignment w:val="baseline"/>
      </w:pPr>
      <w:r w:rsidRPr="00196603">
        <w:rPr>
          <w:rFonts w:ascii="Arial" w:hAnsi="Arial" w:cs="Arial"/>
          <w:spacing w:val="2"/>
        </w:rPr>
        <w:br/>
      </w:r>
      <w:r w:rsidRPr="00196603">
        <w:t>4.4. Глава Администрации (заместитель Главы Администрации, в случае его отсутствия) несет ответственность за несвоевременное и (или) ненадлежащее выполнение административных процедур, указанных в разделе 3 настоящего Регламента.</w:t>
      </w:r>
    </w:p>
    <w:p w:rsidR="00196603" w:rsidRPr="00196603" w:rsidRDefault="00196603" w:rsidP="00196603">
      <w:pPr>
        <w:shd w:val="clear" w:color="auto" w:fill="FFFFFF"/>
        <w:spacing w:line="263" w:lineRule="atLeast"/>
        <w:jc w:val="both"/>
        <w:textAlignment w:val="baseline"/>
      </w:pPr>
      <w:r w:rsidRPr="00196603">
        <w:rPr>
          <w:rFonts w:ascii="Arial" w:hAnsi="Arial" w:cs="Arial"/>
          <w:spacing w:val="2"/>
        </w:rPr>
        <w:br/>
      </w:r>
      <w:r w:rsidRPr="00196603">
        <w:t xml:space="preserve">4.5. </w:t>
      </w:r>
      <w:proofErr w:type="gramStart"/>
      <w:r w:rsidRPr="00196603">
        <w:t>Контроль за</w:t>
      </w:r>
      <w:proofErr w:type="gramEnd"/>
      <w:r w:rsidRPr="00196603">
        <w:t xml:space="preserve"> предоставлением муниципальной услуги со стороны граждан, их объединений и организаций осуществляется посредством обеспечения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196603" w:rsidRPr="00196603" w:rsidRDefault="00196603" w:rsidP="00196603">
      <w:pPr>
        <w:shd w:val="clear" w:color="auto" w:fill="FFFFFF"/>
        <w:spacing w:before="313" w:after="188"/>
        <w:jc w:val="center"/>
        <w:textAlignment w:val="baseline"/>
        <w:outlineLvl w:val="2"/>
        <w:rPr>
          <w:spacing w:val="2"/>
        </w:rPr>
      </w:pPr>
      <w:r w:rsidRPr="00196603">
        <w:rPr>
          <w:spacing w:val="2"/>
        </w:rPr>
        <w:t xml:space="preserve">5. </w:t>
      </w:r>
      <w:proofErr w:type="gramStart"/>
      <w:r w:rsidRPr="00196603">
        <w:rPr>
          <w:spacing w:val="2"/>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w:t>
      </w:r>
      <w:proofErr w:type="gramEnd"/>
    </w:p>
    <w:p w:rsidR="00196603" w:rsidRPr="00196603" w:rsidRDefault="00196603" w:rsidP="00196603">
      <w:pPr>
        <w:shd w:val="clear" w:color="auto" w:fill="FFFFFF"/>
        <w:spacing w:line="263" w:lineRule="atLeast"/>
        <w:jc w:val="both"/>
        <w:textAlignment w:val="baseline"/>
      </w:pPr>
      <w:r w:rsidRPr="00196603">
        <w:rPr>
          <w:rFonts w:ascii="Arial" w:hAnsi="Arial" w:cs="Arial"/>
          <w:spacing w:val="2"/>
        </w:rPr>
        <w:lastRenderedPageBreak/>
        <w:br/>
      </w:r>
      <w:r w:rsidRPr="00196603">
        <w:t>5.1. Заявитель имеет право на досудебное (внесудебное) обжалование действий (бездействия) и решений, принятых в ходе предоставления муниципальной услуги, в том числе в следующих случаях:</w:t>
      </w:r>
    </w:p>
    <w:p w:rsidR="00196603" w:rsidRPr="00196603" w:rsidRDefault="00196603" w:rsidP="00196603">
      <w:pPr>
        <w:shd w:val="clear" w:color="auto" w:fill="FFFFFF"/>
        <w:spacing w:line="263" w:lineRule="atLeast"/>
        <w:jc w:val="both"/>
        <w:textAlignment w:val="baseline"/>
      </w:pPr>
      <w:r w:rsidRPr="00196603">
        <w:br/>
        <w:t>1) нарушение срока регистрации запроса о предоставлении муниципальной услуги;</w:t>
      </w:r>
    </w:p>
    <w:p w:rsidR="00196603" w:rsidRPr="00196603" w:rsidRDefault="00196603" w:rsidP="00196603">
      <w:pPr>
        <w:shd w:val="clear" w:color="auto" w:fill="FFFFFF"/>
        <w:spacing w:line="263" w:lineRule="atLeast"/>
        <w:jc w:val="both"/>
        <w:textAlignment w:val="baseline"/>
      </w:pPr>
      <w:r w:rsidRPr="00196603">
        <w:br/>
        <w:t>2) нарушение срока предоставления муниципальной услуги;</w:t>
      </w:r>
    </w:p>
    <w:p w:rsidR="00196603" w:rsidRPr="00196603" w:rsidRDefault="00196603" w:rsidP="00196603">
      <w:pPr>
        <w:shd w:val="clear" w:color="auto" w:fill="FFFFFF"/>
        <w:spacing w:line="263" w:lineRule="atLeast"/>
        <w:jc w:val="both"/>
        <w:textAlignment w:val="baseline"/>
      </w:pPr>
      <w:r w:rsidRPr="00196603">
        <w:b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196603" w:rsidRPr="00196603" w:rsidRDefault="00196603" w:rsidP="00196603">
      <w:pPr>
        <w:shd w:val="clear" w:color="auto" w:fill="FFFFFF"/>
        <w:spacing w:line="263" w:lineRule="atLeast"/>
        <w:jc w:val="both"/>
        <w:textAlignment w:val="baseline"/>
      </w:pPr>
      <w:r w:rsidRPr="00196603">
        <w:b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 у Заявителя;</w:t>
      </w:r>
    </w:p>
    <w:p w:rsidR="00196603" w:rsidRPr="00196603" w:rsidRDefault="00196603" w:rsidP="00196603">
      <w:pPr>
        <w:shd w:val="clear" w:color="auto" w:fill="FFFFFF"/>
        <w:spacing w:line="263" w:lineRule="atLeast"/>
        <w:jc w:val="both"/>
        <w:textAlignment w:val="baseline"/>
      </w:pPr>
      <w:r w:rsidRPr="00196603">
        <w:rPr>
          <w:rFonts w:ascii="Arial" w:hAnsi="Arial" w:cs="Arial"/>
          <w:spacing w:val="2"/>
        </w:rPr>
        <w:br/>
      </w:r>
      <w:proofErr w:type="gramStart"/>
      <w:r w:rsidRPr="00196603">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Российской Федерации, законами и иными нормативными правовыми актами Ярославской области, муниципальными правовыми актами;</w:t>
      </w:r>
      <w:proofErr w:type="gramEnd"/>
    </w:p>
    <w:p w:rsidR="00196603" w:rsidRPr="00196603" w:rsidRDefault="00196603" w:rsidP="00196603">
      <w:pPr>
        <w:shd w:val="clear" w:color="auto" w:fill="FFFFFF"/>
        <w:spacing w:line="263" w:lineRule="atLeast"/>
        <w:jc w:val="both"/>
        <w:textAlignment w:val="baseline"/>
      </w:pPr>
      <w:r w:rsidRPr="00196603">
        <w:b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w:t>
      </w:r>
    </w:p>
    <w:p w:rsidR="00196603" w:rsidRPr="00196603" w:rsidRDefault="00196603" w:rsidP="00196603">
      <w:pPr>
        <w:shd w:val="clear" w:color="auto" w:fill="FFFFFF"/>
        <w:spacing w:line="263" w:lineRule="atLeast"/>
        <w:jc w:val="both"/>
        <w:textAlignment w:val="baseline"/>
      </w:pPr>
      <w:r w:rsidRPr="00196603">
        <w:br/>
      </w:r>
      <w:proofErr w:type="gramStart"/>
      <w:r w:rsidRPr="00196603">
        <w:t>7) отказ органа, предоставляющего муниципальную услугу,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96603" w:rsidRPr="00196603" w:rsidRDefault="00196603" w:rsidP="00196603">
      <w:pPr>
        <w:shd w:val="clear" w:color="auto" w:fill="FFFFFF"/>
        <w:spacing w:line="263" w:lineRule="atLeast"/>
        <w:jc w:val="both"/>
        <w:textAlignment w:val="baseline"/>
      </w:pPr>
      <w:r w:rsidRPr="00196603">
        <w:br/>
        <w:t>8) нарушение срока или порядка выдачи документов по результатам предоставления муниципальной услуги;</w:t>
      </w:r>
    </w:p>
    <w:p w:rsidR="00196603" w:rsidRPr="00196603" w:rsidRDefault="00196603" w:rsidP="00196603">
      <w:pPr>
        <w:shd w:val="clear" w:color="auto" w:fill="FFFFFF"/>
        <w:spacing w:line="263" w:lineRule="atLeast"/>
        <w:jc w:val="both"/>
        <w:textAlignment w:val="baseline"/>
      </w:pPr>
      <w:r w:rsidRPr="00196603">
        <w:br/>
      </w:r>
      <w:proofErr w:type="gramStart"/>
      <w:r w:rsidRPr="00196603">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Российской Федерации, законами и иными нормативными правовыми актами Ярославской области, муниципальными правовыми актами;</w:t>
      </w:r>
      <w:proofErr w:type="gramEnd"/>
    </w:p>
    <w:p w:rsidR="00196603" w:rsidRPr="00196603" w:rsidRDefault="00196603" w:rsidP="00196603">
      <w:pPr>
        <w:shd w:val="clear" w:color="auto" w:fill="FFFFFF"/>
        <w:spacing w:line="263" w:lineRule="atLeast"/>
        <w:jc w:val="both"/>
        <w:textAlignment w:val="baseline"/>
      </w:pPr>
      <w:r w:rsidRPr="00196603">
        <w:b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2.8.3 пункта 2.8 настоящего Регламента.</w:t>
      </w:r>
    </w:p>
    <w:p w:rsidR="00196603" w:rsidRPr="00196603" w:rsidRDefault="00196603" w:rsidP="00196603">
      <w:pPr>
        <w:shd w:val="clear" w:color="auto" w:fill="FFFFFF"/>
        <w:spacing w:line="263" w:lineRule="atLeast"/>
        <w:jc w:val="both"/>
        <w:textAlignment w:val="baseline"/>
      </w:pPr>
      <w:r w:rsidRPr="00196603">
        <w:rPr>
          <w:rFonts w:ascii="Arial" w:hAnsi="Arial" w:cs="Arial"/>
          <w:spacing w:val="2"/>
        </w:rPr>
        <w:lastRenderedPageBreak/>
        <w:br/>
      </w:r>
      <w:r w:rsidRPr="00196603">
        <w:t>5.2. Общие требования к порядку подачи и рассмотрения жалобы при предоставлении муниципальной услуги:</w:t>
      </w:r>
    </w:p>
    <w:p w:rsidR="00196603" w:rsidRPr="00196603" w:rsidRDefault="00196603" w:rsidP="00196603">
      <w:pPr>
        <w:shd w:val="clear" w:color="auto" w:fill="FFFFFF"/>
        <w:spacing w:line="263" w:lineRule="atLeast"/>
        <w:jc w:val="both"/>
        <w:textAlignment w:val="baseline"/>
      </w:pPr>
      <w:r w:rsidRPr="00196603">
        <w:br/>
        <w:t>1. Жалоба подается в письменной форме на бумажном носителе, в электронной форме либо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Портала, а также может быть принята при личном приеме Заявителя:</w:t>
      </w:r>
    </w:p>
    <w:p w:rsidR="00196603" w:rsidRPr="00196603" w:rsidRDefault="00196603" w:rsidP="00196603">
      <w:pPr>
        <w:shd w:val="clear" w:color="auto" w:fill="FFFFFF"/>
        <w:spacing w:line="263" w:lineRule="atLeast"/>
        <w:jc w:val="both"/>
        <w:textAlignment w:val="baseline"/>
      </w:pPr>
      <w:r w:rsidRPr="00196603">
        <w:br/>
        <w:t>- жалобы на решения и действия (бездействие) специалистов Администрации подаются на имя Главы Администрации;</w:t>
      </w:r>
    </w:p>
    <w:p w:rsidR="00196603" w:rsidRPr="00196603" w:rsidRDefault="00196603" w:rsidP="00196603">
      <w:pPr>
        <w:shd w:val="clear" w:color="auto" w:fill="FFFFFF"/>
        <w:spacing w:line="263" w:lineRule="atLeast"/>
        <w:jc w:val="both"/>
        <w:textAlignment w:val="baseline"/>
      </w:pPr>
      <w:r w:rsidRPr="00196603">
        <w:br/>
        <w:t>- жалобы на решения и действия (бездействие) работника многофункционального центра подаются руководителю этого многофункционального центра;</w:t>
      </w:r>
    </w:p>
    <w:p w:rsidR="00196603" w:rsidRPr="00196603" w:rsidRDefault="00196603" w:rsidP="00196603">
      <w:pPr>
        <w:shd w:val="clear" w:color="auto" w:fill="FFFFFF"/>
        <w:spacing w:line="263" w:lineRule="atLeast"/>
        <w:jc w:val="both"/>
        <w:textAlignment w:val="baseline"/>
      </w:pPr>
      <w:r w:rsidRPr="00196603">
        <w:br/>
        <w:t>2. Жалоба должна содержать:</w:t>
      </w:r>
    </w:p>
    <w:p w:rsidR="00196603" w:rsidRPr="00196603" w:rsidRDefault="00196603" w:rsidP="00196603">
      <w:pPr>
        <w:shd w:val="clear" w:color="auto" w:fill="FFFFFF"/>
        <w:spacing w:line="263" w:lineRule="atLeast"/>
        <w:jc w:val="both"/>
        <w:textAlignment w:val="baseline"/>
      </w:pPr>
      <w:r w:rsidRPr="00196603">
        <w:rPr>
          <w:rFonts w:ascii="Arial" w:hAnsi="Arial" w:cs="Arial"/>
          <w:spacing w:val="2"/>
        </w:rPr>
        <w:br/>
      </w:r>
      <w:proofErr w:type="gramStart"/>
      <w:r w:rsidRPr="00196603">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196603" w:rsidRPr="00196603" w:rsidRDefault="00196603" w:rsidP="00196603">
      <w:pPr>
        <w:shd w:val="clear" w:color="auto" w:fill="FFFFFF"/>
        <w:spacing w:line="263" w:lineRule="atLeast"/>
        <w:jc w:val="both"/>
        <w:textAlignment w:val="baseline"/>
      </w:pPr>
      <w:r w:rsidRPr="00196603">
        <w:br/>
      </w:r>
      <w:proofErr w:type="gramStart"/>
      <w:r w:rsidRPr="00196603">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96603" w:rsidRPr="00196603" w:rsidRDefault="00196603" w:rsidP="00196603">
      <w:pPr>
        <w:shd w:val="clear" w:color="auto" w:fill="FFFFFF"/>
        <w:spacing w:line="263" w:lineRule="atLeast"/>
        <w:jc w:val="both"/>
        <w:textAlignment w:val="baseline"/>
      </w:pPr>
      <w:r w:rsidRPr="00196603">
        <w:b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96603" w:rsidRPr="00196603" w:rsidRDefault="00196603" w:rsidP="00196603">
      <w:pPr>
        <w:shd w:val="clear" w:color="auto" w:fill="FFFFFF"/>
        <w:spacing w:line="263" w:lineRule="atLeast"/>
        <w:jc w:val="both"/>
        <w:textAlignment w:val="baseline"/>
      </w:pPr>
      <w:r w:rsidRPr="00196603">
        <w:b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96603" w:rsidRPr="00196603" w:rsidRDefault="00196603" w:rsidP="00196603">
      <w:pPr>
        <w:shd w:val="clear" w:color="auto" w:fill="FFFFFF"/>
        <w:spacing w:line="263" w:lineRule="atLeast"/>
        <w:jc w:val="both"/>
        <w:textAlignment w:val="baseline"/>
      </w:pPr>
      <w:r w:rsidRPr="00196603">
        <w:br/>
        <w:t xml:space="preserve">5.3. </w:t>
      </w:r>
      <w:proofErr w:type="gramStart"/>
      <w:r w:rsidRPr="00196603">
        <w:t>Жалоба, поступившая в орган, предоставляющий муниципальную услугу, многофункциональный центр, в орган местного самоуправления - учредителю многофункционального центра или уполномоченному должностному лицу,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196603">
        <w:t xml:space="preserve"> срока таких исправлений - в течение пяти рабочих дней со дня ее регистрации.</w:t>
      </w:r>
    </w:p>
    <w:p w:rsidR="00196603" w:rsidRPr="00196603" w:rsidRDefault="00196603" w:rsidP="00196603">
      <w:pPr>
        <w:shd w:val="clear" w:color="auto" w:fill="FFFFFF"/>
        <w:spacing w:line="263" w:lineRule="atLeast"/>
        <w:jc w:val="both"/>
        <w:textAlignment w:val="baseline"/>
      </w:pPr>
      <w:r w:rsidRPr="00196603">
        <w:br/>
        <w:t>5.4. По результатам рассмотрения жалобы принимается одно из следующих решений:</w:t>
      </w:r>
    </w:p>
    <w:p w:rsidR="00196603" w:rsidRPr="00196603" w:rsidRDefault="00196603" w:rsidP="00196603">
      <w:pPr>
        <w:shd w:val="clear" w:color="auto" w:fill="FFFFFF"/>
        <w:spacing w:line="263" w:lineRule="atLeast"/>
        <w:jc w:val="both"/>
        <w:textAlignment w:val="baseline"/>
      </w:pPr>
      <w:r w:rsidRPr="00196603">
        <w:br/>
      </w:r>
      <w:proofErr w:type="gramStart"/>
      <w:r w:rsidRPr="00196603">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w:t>
      </w:r>
      <w:r w:rsidRPr="00196603">
        <w:lastRenderedPageBreak/>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w:t>
      </w:r>
      <w:proofErr w:type="gramEnd"/>
    </w:p>
    <w:p w:rsidR="00196603" w:rsidRPr="00196603" w:rsidRDefault="00196603" w:rsidP="00196603">
      <w:pPr>
        <w:shd w:val="clear" w:color="auto" w:fill="FFFFFF"/>
        <w:spacing w:line="263" w:lineRule="atLeast"/>
        <w:jc w:val="both"/>
        <w:textAlignment w:val="baseline"/>
      </w:pPr>
      <w:r w:rsidRPr="00196603">
        <w:br/>
        <w:t>б) в удовлетворении жалобы отказывается.</w:t>
      </w:r>
    </w:p>
    <w:p w:rsidR="00196603" w:rsidRPr="00196603" w:rsidRDefault="00196603" w:rsidP="00196603">
      <w:pPr>
        <w:shd w:val="clear" w:color="auto" w:fill="FFFFFF"/>
        <w:spacing w:line="263" w:lineRule="atLeast"/>
        <w:jc w:val="both"/>
        <w:textAlignment w:val="baseline"/>
      </w:pPr>
      <w:r w:rsidRPr="00196603">
        <w:b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6603" w:rsidRPr="00196603" w:rsidRDefault="00196603" w:rsidP="00196603">
      <w:pPr>
        <w:shd w:val="clear" w:color="auto" w:fill="FFFFFF"/>
        <w:spacing w:line="263" w:lineRule="atLeast"/>
        <w:jc w:val="both"/>
        <w:textAlignment w:val="baseline"/>
      </w:pPr>
      <w:r w:rsidRPr="00196603">
        <w:rPr>
          <w:rFonts w:ascii="Arial" w:hAnsi="Arial" w:cs="Arial"/>
          <w:spacing w:val="2"/>
        </w:rPr>
        <w:br/>
      </w:r>
      <w:r w:rsidRPr="00196603">
        <w:t xml:space="preserve">5.4.1.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96603">
        <w:t>неудобства</w:t>
      </w:r>
      <w:proofErr w:type="gramEnd"/>
      <w:r w:rsidRPr="00196603">
        <w:t xml:space="preserve"> и указывается информация о дальнейших действиях, которые необходимо совершить Заявителю в целях получения муниципальной услуги.</w:t>
      </w:r>
    </w:p>
    <w:p w:rsidR="00196603" w:rsidRPr="00196603" w:rsidRDefault="00196603" w:rsidP="00196603">
      <w:pPr>
        <w:shd w:val="clear" w:color="auto" w:fill="FFFFFF"/>
        <w:spacing w:line="263" w:lineRule="atLeast"/>
        <w:jc w:val="both"/>
        <w:textAlignment w:val="baseline"/>
      </w:pPr>
      <w:r w:rsidRPr="00196603">
        <w:br/>
        <w:t xml:space="preserve">В случае признания </w:t>
      </w:r>
      <w:proofErr w:type="gramStart"/>
      <w:r w:rsidRPr="00196603">
        <w:t>жалобы</w:t>
      </w:r>
      <w:proofErr w:type="gramEnd"/>
      <w:r w:rsidRPr="00196603">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96603" w:rsidRPr="00196603" w:rsidRDefault="00196603" w:rsidP="00196603">
      <w:pPr>
        <w:shd w:val="clear" w:color="auto" w:fill="FFFFFF"/>
        <w:spacing w:line="263" w:lineRule="atLeast"/>
        <w:jc w:val="both"/>
        <w:textAlignment w:val="baseline"/>
      </w:pPr>
      <w:r w:rsidRPr="00196603">
        <w:br/>
        <w:t xml:space="preserve">5.5. В случае установления в ходе или по результатам </w:t>
      </w:r>
      <w:proofErr w:type="gramStart"/>
      <w:r w:rsidRPr="00196603">
        <w:t>рассмотрения жалобы признаков состава административного правонарушения</w:t>
      </w:r>
      <w:proofErr w:type="gramEnd"/>
      <w:r w:rsidRPr="00196603">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96603" w:rsidRPr="00196603" w:rsidRDefault="00196603" w:rsidP="00196603">
      <w:pPr>
        <w:shd w:val="clear" w:color="auto" w:fill="FFFFFF"/>
        <w:spacing w:line="263" w:lineRule="atLeast"/>
        <w:jc w:val="both"/>
        <w:textAlignment w:val="baseline"/>
      </w:pPr>
      <w:r w:rsidRPr="00196603">
        <w:br/>
        <w:t xml:space="preserve">5.6. В случае если в жалобе, поданной в письменной форме, не </w:t>
      </w:r>
      <w:proofErr w:type="gramStart"/>
      <w:r w:rsidRPr="00196603">
        <w:t>указаны</w:t>
      </w:r>
      <w:proofErr w:type="gramEnd"/>
      <w:r w:rsidRPr="00196603">
        <w:t xml:space="preserve"> фамилия гражданина, направившего жалобу, или почтовый адрес, по которому должен быть направлен ответ, ответ на жалобу не дается.</w:t>
      </w:r>
    </w:p>
    <w:p w:rsidR="00196603" w:rsidRPr="00196603" w:rsidRDefault="00196603" w:rsidP="00196603">
      <w:pPr>
        <w:shd w:val="clear" w:color="auto" w:fill="FFFFFF"/>
        <w:spacing w:line="263" w:lineRule="atLeast"/>
        <w:jc w:val="both"/>
        <w:textAlignment w:val="baseline"/>
      </w:pPr>
      <w:r w:rsidRPr="00196603">
        <w:br/>
        <w:t xml:space="preserve">5.7. </w:t>
      </w:r>
      <w:proofErr w:type="gramStart"/>
      <w:r w:rsidRPr="00196603">
        <w:t>При наличии в жалобе нецензурных либо оскорбительных выражений, угроз жизни, здоровью и имуществу должностного лица, а также членов его семьи, должностное лицо, наделенное полномочиями по рассмотрению жалоб, вправе оставить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roofErr w:type="gramEnd"/>
    </w:p>
    <w:p w:rsidR="00196603" w:rsidRPr="00196603" w:rsidRDefault="00196603" w:rsidP="00196603">
      <w:pPr>
        <w:shd w:val="clear" w:color="auto" w:fill="FFFFFF"/>
        <w:spacing w:line="263" w:lineRule="atLeast"/>
        <w:jc w:val="both"/>
        <w:textAlignment w:val="baseline"/>
        <w:rPr>
          <w:spacing w:val="2"/>
        </w:rPr>
      </w:pPr>
      <w:r w:rsidRPr="00196603">
        <w:br/>
        <w:t>5.8. В случае если текст жалобы, поданной в письменной форме, не поддается прочтению, ответ на жалобу не дается, о чем в течение семи дней со дня регистрации такой жалобы сообщается Заявителю, направившему жалобу, если его фамилия и почтовый адрес поддаются прочтению.</w:t>
      </w:r>
    </w:p>
    <w:p w:rsidR="006F2132" w:rsidRDefault="006F2132" w:rsidP="006F2132">
      <w:pPr>
        <w:pStyle w:val="msonormalcxspmiddle"/>
        <w:tabs>
          <w:tab w:val="left" w:pos="1230"/>
        </w:tabs>
        <w:jc w:val="right"/>
      </w:pPr>
    </w:p>
    <w:p w:rsidR="006F2132" w:rsidRDefault="006F2132" w:rsidP="006F2132">
      <w:pPr>
        <w:pStyle w:val="msonormalcxspmiddle"/>
        <w:tabs>
          <w:tab w:val="left" w:pos="1230"/>
        </w:tabs>
        <w:jc w:val="right"/>
      </w:pPr>
    </w:p>
    <w:p w:rsidR="00B65FC6" w:rsidRDefault="00B65FC6" w:rsidP="006F2132">
      <w:pPr>
        <w:pStyle w:val="msonormalcxspmiddle"/>
        <w:tabs>
          <w:tab w:val="left" w:pos="1230"/>
        </w:tabs>
        <w:jc w:val="right"/>
      </w:pPr>
    </w:p>
    <w:p w:rsidR="00B65FC6" w:rsidRDefault="00B65FC6" w:rsidP="006F2132">
      <w:pPr>
        <w:pStyle w:val="msonormalcxspmiddle"/>
        <w:tabs>
          <w:tab w:val="left" w:pos="1230"/>
        </w:tabs>
        <w:jc w:val="right"/>
      </w:pPr>
    </w:p>
    <w:p w:rsidR="00B65FC6" w:rsidRDefault="00B65FC6" w:rsidP="006F2132">
      <w:pPr>
        <w:pStyle w:val="msonormalcxspmiddle"/>
        <w:tabs>
          <w:tab w:val="left" w:pos="1230"/>
        </w:tabs>
        <w:jc w:val="right"/>
      </w:pPr>
    </w:p>
    <w:p w:rsidR="00824C3C" w:rsidRDefault="00824C3C" w:rsidP="006F2132">
      <w:pPr>
        <w:pStyle w:val="msonormalcxspmiddle"/>
        <w:tabs>
          <w:tab w:val="left" w:pos="1230"/>
        </w:tabs>
        <w:jc w:val="right"/>
      </w:pPr>
    </w:p>
    <w:p w:rsidR="006F2132" w:rsidRDefault="006F2132" w:rsidP="006F2132">
      <w:pPr>
        <w:pStyle w:val="msonormalcxspmiddle"/>
        <w:tabs>
          <w:tab w:val="left" w:pos="1230"/>
        </w:tabs>
        <w:jc w:val="right"/>
      </w:pPr>
      <w:r>
        <w:lastRenderedPageBreak/>
        <w:t>Приложение 1</w:t>
      </w:r>
    </w:p>
    <w:p w:rsidR="006F2132" w:rsidRDefault="006F2132" w:rsidP="006F2132">
      <w:pPr>
        <w:pStyle w:val="msonormalcxspmiddle"/>
        <w:tabs>
          <w:tab w:val="left" w:pos="1230"/>
        </w:tabs>
        <w:jc w:val="right"/>
      </w:pPr>
      <w:r>
        <w:t>к административному регламенту</w:t>
      </w:r>
    </w:p>
    <w:p w:rsidR="006F2132" w:rsidRDefault="006F2132" w:rsidP="006F2132">
      <w:pPr>
        <w:tabs>
          <w:tab w:val="left" w:pos="1230"/>
        </w:tabs>
        <w:jc w:val="right"/>
      </w:pPr>
      <w:r>
        <w:t>Главе городского поселения Лесная Поляна</w:t>
      </w:r>
    </w:p>
    <w:p w:rsidR="006F2132" w:rsidRDefault="006F2132" w:rsidP="006F2132">
      <w:pPr>
        <w:pStyle w:val="msonormalcxspmiddle"/>
        <w:tabs>
          <w:tab w:val="left" w:pos="1230"/>
        </w:tabs>
        <w:jc w:val="right"/>
      </w:pPr>
      <w:r>
        <w:t>от____________________________________</w:t>
      </w:r>
    </w:p>
    <w:p w:rsidR="006F2132" w:rsidRDefault="006F2132" w:rsidP="006F2132">
      <w:pPr>
        <w:pStyle w:val="msonormalcxspmiddle"/>
        <w:jc w:val="right"/>
      </w:pPr>
      <w:proofErr w:type="gramStart"/>
      <w:r>
        <w:t>(наименование заявителя: фамилия, имя,</w:t>
      </w:r>
      <w:proofErr w:type="gramEnd"/>
    </w:p>
    <w:p w:rsidR="006F2132" w:rsidRDefault="006F2132" w:rsidP="006F2132">
      <w:pPr>
        <w:pStyle w:val="msonormalcxspmiddle"/>
        <w:jc w:val="right"/>
      </w:pPr>
      <w:r>
        <w:t xml:space="preserve"> отчество – для граждан)</w:t>
      </w:r>
    </w:p>
    <w:p w:rsidR="006F2132" w:rsidRDefault="00D707AF" w:rsidP="006F2132">
      <w:pPr>
        <w:jc w:val="right"/>
      </w:pPr>
      <w:r>
        <w:t>_____________</w:t>
      </w:r>
      <w:r w:rsidR="006F2132">
        <w:t>______________________</w:t>
      </w:r>
    </w:p>
    <w:p w:rsidR="006F2132" w:rsidRDefault="006F2132" w:rsidP="006F2132">
      <w:pPr>
        <w:pStyle w:val="msonormalcxspmiddle"/>
        <w:jc w:val="right"/>
      </w:pPr>
      <w:r>
        <w:t>____________________________________</w:t>
      </w:r>
    </w:p>
    <w:p w:rsidR="006F2132" w:rsidRDefault="006F2132" w:rsidP="006F2132">
      <w:pPr>
        <w:pStyle w:val="msonormalcxspmiddle"/>
        <w:jc w:val="right"/>
      </w:pPr>
      <w:proofErr w:type="gramStart"/>
      <w:r>
        <w:t>(полное наименование, фамилия,</w:t>
      </w:r>
      <w:proofErr w:type="gramEnd"/>
    </w:p>
    <w:p w:rsidR="006F2132" w:rsidRDefault="006F2132" w:rsidP="006F2132">
      <w:pPr>
        <w:pStyle w:val="msonormalcxspmiddle"/>
        <w:jc w:val="right"/>
      </w:pPr>
      <w:r>
        <w:t xml:space="preserve"> имя, отчество, должность руководителя – </w:t>
      </w:r>
    </w:p>
    <w:p w:rsidR="006F2132" w:rsidRDefault="006F2132" w:rsidP="006F2132">
      <w:pPr>
        <w:pStyle w:val="msonormalcxspmiddle"/>
        <w:jc w:val="right"/>
      </w:pPr>
      <w:r>
        <w:t>для юридического лица)</w:t>
      </w:r>
    </w:p>
    <w:p w:rsidR="006F2132" w:rsidRDefault="006F2132" w:rsidP="006F2132">
      <w:pPr>
        <w:pStyle w:val="msonormalcxspmiddle"/>
        <w:jc w:val="right"/>
      </w:pPr>
      <w:r>
        <w:t>______________________________________</w:t>
      </w:r>
    </w:p>
    <w:p w:rsidR="006F2132" w:rsidRDefault="006F2132" w:rsidP="006F2132">
      <w:pPr>
        <w:pStyle w:val="msonormalcxspmiddle"/>
        <w:jc w:val="right"/>
      </w:pPr>
      <w:r>
        <w:t>______________________________________</w:t>
      </w:r>
    </w:p>
    <w:p w:rsidR="006F2132" w:rsidRDefault="006F2132" w:rsidP="006F2132">
      <w:pPr>
        <w:pStyle w:val="msonormalcxspmiddle"/>
        <w:jc w:val="right"/>
      </w:pPr>
      <w:r>
        <w:t>(местонахождение, почтовый адрес,</w:t>
      </w:r>
      <w:r w:rsidR="00D66CEF">
        <w:t xml:space="preserve"> </w:t>
      </w:r>
      <w:r w:rsidR="00D66CEF">
        <w:rPr>
          <w:lang w:val="en-US"/>
        </w:rPr>
        <w:t>e</w:t>
      </w:r>
      <w:r w:rsidR="00D66CEF" w:rsidRPr="00D66CEF">
        <w:t>-</w:t>
      </w:r>
      <w:r w:rsidR="00D66CEF">
        <w:rPr>
          <w:lang w:val="en-US"/>
        </w:rPr>
        <w:t>mail</w:t>
      </w:r>
      <w:r w:rsidR="00D66CEF">
        <w:t xml:space="preserve">, </w:t>
      </w:r>
      <w:r>
        <w:t>телефон)</w:t>
      </w:r>
    </w:p>
    <w:p w:rsidR="006F2132" w:rsidRDefault="006F2132" w:rsidP="006F2132">
      <w:pPr>
        <w:pStyle w:val="msonormalcxspmiddle"/>
        <w:tabs>
          <w:tab w:val="left" w:pos="2475"/>
        </w:tabs>
        <w:jc w:val="center"/>
      </w:pPr>
      <w:r>
        <w:t xml:space="preserve">Заявление </w:t>
      </w:r>
    </w:p>
    <w:p w:rsidR="006F2132" w:rsidRDefault="006F2132" w:rsidP="006F2132">
      <w:pPr>
        <w:pStyle w:val="msonormalcxspmiddle"/>
        <w:tabs>
          <w:tab w:val="left" w:pos="2475"/>
        </w:tabs>
        <w:jc w:val="center"/>
      </w:pPr>
      <w:r>
        <w:t xml:space="preserve">о выдаче разрешения на снос (пересадку) </w:t>
      </w:r>
    </w:p>
    <w:p w:rsidR="006F2132" w:rsidRDefault="006F2132" w:rsidP="006F2132">
      <w:pPr>
        <w:pStyle w:val="msonormalcxspmiddle"/>
        <w:tabs>
          <w:tab w:val="left" w:pos="2475"/>
        </w:tabs>
        <w:jc w:val="center"/>
      </w:pPr>
      <w:r>
        <w:t>зеленых насаждений</w:t>
      </w:r>
    </w:p>
    <w:p w:rsidR="006F2132" w:rsidRDefault="006F2132" w:rsidP="006F2132">
      <w:pPr>
        <w:pStyle w:val="msonormalcxspmiddle"/>
      </w:pPr>
      <w:proofErr w:type="gramStart"/>
      <w:r>
        <w:t>Прошу выдать разрешение на снос (пересадку) ______ шт. деревьев, ______ шт. кустов, _______ кв. м газонов,  _______ кв. м. цветников (ненужное зачеркнуть) на земельном участке, расположенном по адресу: _____________________________________________________</w:t>
      </w:r>
      <w:r w:rsidR="00D707AF">
        <w:t>________________________</w:t>
      </w:r>
      <w:proofErr w:type="gramEnd"/>
    </w:p>
    <w:p w:rsidR="006F2132" w:rsidRDefault="006F2132" w:rsidP="006F2132">
      <w:pPr>
        <w:pStyle w:val="msonormalcxspmiddle"/>
      </w:pPr>
      <w:r>
        <w:t>(адрес земельного участка в соответствии с правоустанавливающими документами)</w:t>
      </w:r>
    </w:p>
    <w:p w:rsidR="006F2132" w:rsidRDefault="006F2132" w:rsidP="006F2132">
      <w:pPr>
        <w:pStyle w:val="msonormalcxspmiddle"/>
      </w:pPr>
      <w:r>
        <w:t>________________________________________________________________________</w:t>
      </w:r>
    </w:p>
    <w:p w:rsidR="006F2132" w:rsidRDefault="006F2132" w:rsidP="006F2132">
      <w:pPr>
        <w:pStyle w:val="msonormalcxspmiddle"/>
      </w:pPr>
      <w:r>
        <w:t xml:space="preserve">Причина сноса (пересадки)  (отметить </w:t>
      </w:r>
      <w:proofErr w:type="gramStart"/>
      <w:r>
        <w:t>нужное</w:t>
      </w:r>
      <w:proofErr w:type="gramEnd"/>
      <w: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6"/>
      </w:tblGrid>
      <w:tr w:rsidR="006F2132" w:rsidTr="006F2132">
        <w:trPr>
          <w:trHeight w:val="539"/>
        </w:trPr>
        <w:tc>
          <w:tcPr>
            <w:tcW w:w="256"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spacing w:after="0" w:afterAutospacing="0"/>
              <w:contextualSpacing/>
            </w:pPr>
          </w:p>
        </w:tc>
      </w:tr>
    </w:tbl>
    <w:p w:rsidR="006F2132" w:rsidRDefault="006F2132" w:rsidP="006F2132">
      <w:pPr>
        <w:pStyle w:val="msonormalcxspmiddle"/>
        <w:pBdr>
          <w:bottom w:val="single" w:sz="12" w:space="1" w:color="auto"/>
        </w:pBdr>
      </w:pPr>
      <w:r>
        <w:t>строительство, реконструкция, капитальный ремонт объектов капитального строительства</w:t>
      </w:r>
    </w:p>
    <w:p w:rsidR="006F2132" w:rsidRDefault="006F2132" w:rsidP="006F2132">
      <w:pPr>
        <w:pStyle w:val="msonormalcxspmiddle"/>
        <w:jc w:val="center"/>
      </w:pPr>
      <w:r>
        <w:t>(наименование объекта строительства)</w:t>
      </w:r>
    </w:p>
    <w:p w:rsidR="006F2132" w:rsidRDefault="006F2132" w:rsidP="006F2132">
      <w:pPr>
        <w:pStyle w:val="msonormalcxspmiddle"/>
        <w:jc w:val="cente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6"/>
      </w:tblGrid>
      <w:tr w:rsidR="006F2132" w:rsidTr="006F2132">
        <w:trPr>
          <w:trHeight w:val="539"/>
        </w:trPr>
        <w:tc>
          <w:tcPr>
            <w:tcW w:w="256"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spacing w:after="0" w:afterAutospacing="0"/>
              <w:contextualSpacing/>
            </w:pPr>
          </w:p>
        </w:tc>
      </w:tr>
    </w:tbl>
    <w:p w:rsidR="00B65FC6" w:rsidRDefault="006F2132" w:rsidP="006F2132">
      <w:pPr>
        <w:pStyle w:val="msonormalcxspmiddle"/>
      </w:pPr>
      <w:r>
        <w:t xml:space="preserve">вынос сетей при выполнении подготовительных работ по организации стройплощадки, </w:t>
      </w:r>
    </w:p>
    <w:p w:rsidR="00B65FC6" w:rsidRDefault="00B65FC6" w:rsidP="006F2132">
      <w:pPr>
        <w:pStyle w:val="msonormalcxspmiddle"/>
      </w:pPr>
    </w:p>
    <w:p w:rsidR="00B65FC6" w:rsidRDefault="00B65FC6" w:rsidP="006F2132">
      <w:pPr>
        <w:pStyle w:val="msonormalcxspmiddle"/>
      </w:pPr>
    </w:p>
    <w:p w:rsidR="00B65FC6" w:rsidRDefault="006F2132" w:rsidP="006F2132">
      <w:pPr>
        <w:pStyle w:val="msonormalcxspmiddle"/>
      </w:pPr>
      <w:r>
        <w:t xml:space="preserve">при необходимости проведения инженерных изысканий для подготовки проектной </w:t>
      </w:r>
    </w:p>
    <w:p w:rsidR="006F2132" w:rsidRDefault="006F2132" w:rsidP="006F2132">
      <w:pPr>
        <w:pStyle w:val="msonormalcxspmiddle"/>
      </w:pPr>
      <w:r>
        <w:t>документации;</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6"/>
      </w:tblGrid>
      <w:tr w:rsidR="006F2132" w:rsidTr="006F2132">
        <w:trPr>
          <w:trHeight w:val="539"/>
        </w:trPr>
        <w:tc>
          <w:tcPr>
            <w:tcW w:w="256"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spacing w:after="0" w:afterAutospacing="0"/>
              <w:contextualSpacing/>
            </w:pPr>
          </w:p>
        </w:tc>
      </w:tr>
    </w:tbl>
    <w:p w:rsidR="006F2132" w:rsidRDefault="006F2132" w:rsidP="006F2132">
      <w:pPr>
        <w:pStyle w:val="msonormalcxspmiddle"/>
      </w:pPr>
    </w:p>
    <w:p w:rsidR="006F2132" w:rsidRDefault="006F2132" w:rsidP="006F2132">
      <w:pPr>
        <w:pStyle w:val="msonormalcxspmiddle"/>
      </w:pPr>
      <w:r>
        <w:t>проведение санитарных рубок и вырубки аварийно-опасных зеленых насаждений;</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6"/>
      </w:tblGrid>
      <w:tr w:rsidR="006F2132" w:rsidTr="006F2132">
        <w:trPr>
          <w:trHeight w:val="539"/>
        </w:trPr>
        <w:tc>
          <w:tcPr>
            <w:tcW w:w="256"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spacing w:after="0" w:afterAutospacing="0"/>
              <w:contextualSpacing/>
            </w:pPr>
          </w:p>
        </w:tc>
      </w:tr>
    </w:tbl>
    <w:p w:rsidR="006F2132" w:rsidRDefault="006F2132" w:rsidP="006F2132">
      <w:pPr>
        <w:pStyle w:val="msonormalcxspmiddle"/>
      </w:pPr>
    </w:p>
    <w:p w:rsidR="006F2132" w:rsidRDefault="006F2132" w:rsidP="006F2132">
      <w:pPr>
        <w:pStyle w:val="msonormalcxspmiddle"/>
      </w:pPr>
      <w:r>
        <w:t>восстановление режима инсоляции в жилых и нежилых помещениях;</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6"/>
      </w:tblGrid>
      <w:tr w:rsidR="006F2132" w:rsidTr="006F2132">
        <w:trPr>
          <w:trHeight w:val="539"/>
        </w:trPr>
        <w:tc>
          <w:tcPr>
            <w:tcW w:w="256"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spacing w:after="0" w:afterAutospacing="0"/>
              <w:contextualSpacing/>
            </w:pPr>
          </w:p>
        </w:tc>
      </w:tr>
    </w:tbl>
    <w:p w:rsidR="006F2132" w:rsidRDefault="006F2132" w:rsidP="006F2132">
      <w:pPr>
        <w:pStyle w:val="msonormalcxspmiddle"/>
      </w:pPr>
      <w:r>
        <w:t>предупреждение или ликвидация аварийных и чрезвычайных ситуаций техногенного и природного характера и их последствий;</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6"/>
      </w:tblGrid>
      <w:tr w:rsidR="006F2132" w:rsidTr="006F2132">
        <w:trPr>
          <w:trHeight w:val="539"/>
        </w:trPr>
        <w:tc>
          <w:tcPr>
            <w:tcW w:w="256"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spacing w:after="0" w:afterAutospacing="0"/>
              <w:contextualSpacing/>
            </w:pPr>
          </w:p>
        </w:tc>
      </w:tr>
    </w:tbl>
    <w:p w:rsidR="006F2132" w:rsidRDefault="006F2132" w:rsidP="006F2132">
      <w:pPr>
        <w:pStyle w:val="msonormalcxspmiddle"/>
      </w:pPr>
      <w:proofErr w:type="gramStart"/>
      <w:r>
        <w:t>место произрастания</w:t>
      </w:r>
      <w:r w:rsidR="00C66199">
        <w:t xml:space="preserve"> </w:t>
      </w:r>
      <w:r>
        <w:t>зеленых насаждений не соответствует установленным СНиП 2.07.01-89 «Градостроительство.</w:t>
      </w:r>
      <w:proofErr w:type="gramEnd"/>
      <w:r>
        <w:t xml:space="preserve"> Планировка и застройка городских  и сельских поселений» нормам и правилам;</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6"/>
      </w:tblGrid>
      <w:tr w:rsidR="006F2132" w:rsidTr="006F2132">
        <w:trPr>
          <w:trHeight w:val="539"/>
        </w:trPr>
        <w:tc>
          <w:tcPr>
            <w:tcW w:w="256"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spacing w:after="0" w:afterAutospacing="0"/>
              <w:contextualSpacing/>
            </w:pPr>
          </w:p>
        </w:tc>
      </w:tr>
    </w:tbl>
    <w:p w:rsidR="006F2132" w:rsidRDefault="006F2132" w:rsidP="006F2132">
      <w:pPr>
        <w:pStyle w:val="msonormalcxspmiddle"/>
      </w:pPr>
      <w:r>
        <w:t>реконструкция (благоустройство</w:t>
      </w:r>
      <w:proofErr w:type="gramStart"/>
      <w:r>
        <w:t>)з</w:t>
      </w:r>
      <w:proofErr w:type="gramEnd"/>
      <w:r>
        <w:t>еленых насаждений или замена на равнозначные зеленые насаждения;</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6"/>
      </w:tblGrid>
      <w:tr w:rsidR="006F2132" w:rsidTr="006F2132">
        <w:trPr>
          <w:trHeight w:val="539"/>
        </w:trPr>
        <w:tc>
          <w:tcPr>
            <w:tcW w:w="256"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spacing w:after="0" w:afterAutospacing="0"/>
              <w:contextualSpacing/>
            </w:pPr>
          </w:p>
        </w:tc>
      </w:tr>
    </w:tbl>
    <w:p w:rsidR="006F2132" w:rsidRDefault="006F2132" w:rsidP="006F2132">
      <w:pPr>
        <w:pStyle w:val="msonormalcxspmiddle"/>
      </w:pPr>
    </w:p>
    <w:p w:rsidR="006F2132" w:rsidRDefault="006F2132" w:rsidP="006F2132">
      <w:pPr>
        <w:pStyle w:val="msonormalcxspmiddle"/>
      </w:pPr>
      <w:r>
        <w:t>проведение рубок ухода.</w:t>
      </w:r>
    </w:p>
    <w:p w:rsidR="006F2132" w:rsidRDefault="006F2132" w:rsidP="006F2132">
      <w:pPr>
        <w:pStyle w:val="msonormalcxsplast"/>
      </w:pPr>
      <w:r>
        <w:t>Перечень предоставленных документов:</w:t>
      </w:r>
    </w:p>
    <w:p w:rsidR="006F2132" w:rsidRDefault="006F2132" w:rsidP="006F2132">
      <w:pPr>
        <w:pStyle w:val="ListParagraph"/>
        <w:numPr>
          <w:ilvl w:val="0"/>
          <w:numId w:val="4"/>
        </w:numPr>
        <w:rPr>
          <w:rFonts w:ascii="Times New Roman" w:hAnsi="Times New Roman"/>
          <w:sz w:val="24"/>
          <w:szCs w:val="24"/>
        </w:rPr>
      </w:pPr>
      <w:r>
        <w:rPr>
          <w:rFonts w:ascii="Times New Roman" w:hAnsi="Times New Roman"/>
          <w:sz w:val="24"/>
          <w:szCs w:val="24"/>
        </w:rPr>
        <w:t xml:space="preserve">Подеревная съемка зеленых насаждений на _______________ </w:t>
      </w:r>
      <w:proofErr w:type="gramStart"/>
      <w:r>
        <w:rPr>
          <w:rFonts w:ascii="Times New Roman" w:hAnsi="Times New Roman"/>
          <w:sz w:val="24"/>
          <w:szCs w:val="24"/>
        </w:rPr>
        <w:t>л</w:t>
      </w:r>
      <w:proofErr w:type="gramEnd"/>
      <w:r>
        <w:rPr>
          <w:rFonts w:ascii="Times New Roman" w:hAnsi="Times New Roman"/>
          <w:sz w:val="24"/>
          <w:szCs w:val="24"/>
        </w:rPr>
        <w:t>.</w:t>
      </w:r>
    </w:p>
    <w:p w:rsidR="006F2132" w:rsidRDefault="006F2132" w:rsidP="006F2132">
      <w:pPr>
        <w:numPr>
          <w:ilvl w:val="0"/>
          <w:numId w:val="4"/>
        </w:numPr>
        <w:spacing w:before="100" w:beforeAutospacing="1" w:after="100" w:afterAutospacing="1"/>
      </w:pPr>
      <w:r>
        <w:t xml:space="preserve">Перечетная ведомость зеленых насаждений на _______________ </w:t>
      </w:r>
      <w:proofErr w:type="gramStart"/>
      <w:r>
        <w:t>л</w:t>
      </w:r>
      <w:proofErr w:type="gramEnd"/>
      <w:r>
        <w:t>.</w:t>
      </w:r>
    </w:p>
    <w:p w:rsidR="006F2132" w:rsidRDefault="006F2132" w:rsidP="006F2132">
      <w:pPr>
        <w:numPr>
          <w:ilvl w:val="0"/>
          <w:numId w:val="4"/>
        </w:numPr>
        <w:spacing w:before="100" w:beforeAutospacing="1" w:after="100" w:afterAutospacing="1"/>
      </w:pPr>
      <w:r>
        <w:t xml:space="preserve">План-схема расположенных зеленых насаждений на _____________ </w:t>
      </w:r>
      <w:proofErr w:type="gramStart"/>
      <w:r>
        <w:t>л</w:t>
      </w:r>
      <w:proofErr w:type="gramEnd"/>
      <w:r>
        <w:t>.</w:t>
      </w:r>
    </w:p>
    <w:p w:rsidR="006F2132" w:rsidRDefault="006F2132" w:rsidP="006F2132">
      <w:pPr>
        <w:numPr>
          <w:ilvl w:val="0"/>
          <w:numId w:val="4"/>
        </w:numPr>
        <w:spacing w:before="100" w:beforeAutospacing="1" w:after="100" w:afterAutospacing="1"/>
      </w:pPr>
      <w:r>
        <w:t>План посадки новых насаждений (предоставляется при пересадке зеленых насаждений).</w:t>
      </w:r>
    </w:p>
    <w:p w:rsidR="006F2132" w:rsidRDefault="006F2132" w:rsidP="006F2132">
      <w:pPr>
        <w:rPr>
          <w:lang w:eastAsia="en-US"/>
        </w:rPr>
      </w:pPr>
      <w:r>
        <w:t>«_____»_______________ 20 ____ г.        _______________        ________________________</w:t>
      </w:r>
    </w:p>
    <w:p w:rsidR="006F2132" w:rsidRDefault="006F2132" w:rsidP="006F2132">
      <w:pPr>
        <w:pStyle w:val="msonormalcxspmiddle"/>
      </w:pPr>
      <w:r>
        <w:t xml:space="preserve">                                                                           (подпись)                    (расшифровка подписи)</w:t>
      </w:r>
    </w:p>
    <w:p w:rsidR="006F2132" w:rsidRDefault="006F2132" w:rsidP="006F2132">
      <w:pPr>
        <w:pStyle w:val="msonormalcxspmiddle"/>
      </w:pPr>
      <w:r>
        <w:t>Рег. № _____________  от «_____»   ________________ 20 ____ г.</w:t>
      </w:r>
    </w:p>
    <w:p w:rsidR="006F2132" w:rsidRDefault="006F2132" w:rsidP="006F2132">
      <w:pPr>
        <w:pStyle w:val="msonormalcxspmiddle"/>
      </w:pPr>
      <w:r>
        <w:t>Документы принял:</w:t>
      </w:r>
    </w:p>
    <w:p w:rsidR="006F2132" w:rsidRDefault="006F2132" w:rsidP="006F2132">
      <w:pPr>
        <w:pStyle w:val="msonormalcxspmiddle"/>
      </w:pPr>
      <w:r>
        <w:t>_____________________           ________________               ___________________________</w:t>
      </w:r>
    </w:p>
    <w:p w:rsidR="006F2132" w:rsidRDefault="006F2132" w:rsidP="006F2132">
      <w:pPr>
        <w:pStyle w:val="msonormalcxspmiddle"/>
      </w:pPr>
      <w:r>
        <w:t xml:space="preserve">         (должность)                              (подпись)                             (расшифровка подписи)</w:t>
      </w:r>
    </w:p>
    <w:p w:rsidR="006F2132" w:rsidRDefault="00D707AF" w:rsidP="006F2132">
      <w:pPr>
        <w:pStyle w:val="msonormalcxspmiddle"/>
        <w:jc w:val="right"/>
      </w:pPr>
      <w:r>
        <w:lastRenderedPageBreak/>
        <w:t>П</w:t>
      </w:r>
      <w:r w:rsidR="006F2132">
        <w:t xml:space="preserve">риложение 2 </w:t>
      </w:r>
    </w:p>
    <w:p w:rsidR="006F2132" w:rsidRDefault="006F2132" w:rsidP="006F2132">
      <w:pPr>
        <w:pStyle w:val="msonormalcxspmiddle"/>
        <w:jc w:val="right"/>
      </w:pPr>
      <w:r>
        <w:t>к административному регламенту</w:t>
      </w:r>
    </w:p>
    <w:p w:rsidR="006F2132" w:rsidRDefault="006F2132" w:rsidP="006F2132">
      <w:pPr>
        <w:pStyle w:val="msonormalcxspmiddle"/>
      </w:pPr>
      <w:r>
        <w:t>Перечетная  ведомость зеленых насаждений на земельном участке,</w:t>
      </w:r>
    </w:p>
    <w:p w:rsidR="006F2132" w:rsidRDefault="006F2132" w:rsidP="006F2132">
      <w:pPr>
        <w:pStyle w:val="msonormalcxspmiddle"/>
        <w:pBdr>
          <w:bottom w:val="single" w:sz="12" w:space="1" w:color="auto"/>
        </w:pBdr>
      </w:pPr>
      <w:proofErr w:type="gramStart"/>
      <w:r>
        <w:t>расположенном</w:t>
      </w:r>
      <w:proofErr w:type="gramEnd"/>
      <w:r>
        <w:t xml:space="preserve"> по адресу:</w:t>
      </w:r>
    </w:p>
    <w:p w:rsidR="006F2132" w:rsidRDefault="006F2132" w:rsidP="006F2132">
      <w:pPr>
        <w:pStyle w:val="msonormalcxspmiddle"/>
        <w:pBdr>
          <w:bottom w:val="single" w:sz="12" w:space="1" w:color="auto"/>
        </w:pBdr>
      </w:pPr>
    </w:p>
    <w:p w:rsidR="006F2132" w:rsidRDefault="006F2132" w:rsidP="006F2132">
      <w:pPr>
        <w:pStyle w:val="msonormalcxspmiddl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1411"/>
        <w:gridCol w:w="1444"/>
        <w:gridCol w:w="3375"/>
        <w:gridCol w:w="2800"/>
      </w:tblGrid>
      <w:tr w:rsidR="006F2132" w:rsidTr="006F2132">
        <w:tc>
          <w:tcPr>
            <w:tcW w:w="540"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spacing w:after="0" w:afterAutospacing="0"/>
              <w:contextualSpacing/>
              <w:jc w:val="center"/>
            </w:pPr>
            <w:r>
              <w:t xml:space="preserve">№ </w:t>
            </w:r>
            <w:proofErr w:type="gramStart"/>
            <w:r>
              <w:t>п</w:t>
            </w:r>
            <w:proofErr w:type="gramEnd"/>
            <w:r>
              <w:t>/п</w:t>
            </w:r>
          </w:p>
          <w:p w:rsidR="006F2132" w:rsidRDefault="006F2132" w:rsidP="006F2132">
            <w:pPr>
              <w:pStyle w:val="msonormalcxspmiddle"/>
              <w:spacing w:after="0" w:afterAutospacing="0"/>
              <w:contextualSpacing/>
              <w:jc w:val="center"/>
            </w:pPr>
          </w:p>
        </w:tc>
        <w:tc>
          <w:tcPr>
            <w:tcW w:w="1411"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spacing w:after="0" w:afterAutospacing="0"/>
              <w:contextualSpacing/>
              <w:jc w:val="center"/>
            </w:pPr>
            <w:r>
              <w:t>№ на подеревной съемке</w:t>
            </w:r>
          </w:p>
        </w:tc>
        <w:tc>
          <w:tcPr>
            <w:tcW w:w="1444"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spacing w:after="0" w:afterAutospacing="0"/>
              <w:contextualSpacing/>
              <w:jc w:val="center"/>
            </w:pPr>
            <w:r>
              <w:t>Порода, вид зеленых насаждений</w:t>
            </w:r>
          </w:p>
        </w:tc>
        <w:tc>
          <w:tcPr>
            <w:tcW w:w="3376"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spacing w:after="0" w:afterAutospacing="0"/>
              <w:contextualSpacing/>
            </w:pPr>
            <w:r>
              <w:t xml:space="preserve">Для деревьев на высоте 1, </w:t>
            </w:r>
            <w:smartTag w:uri="urn:schemas-microsoft-com:office:smarttags" w:element="metricconverter">
              <w:smartTagPr>
                <w:attr w:name="ProductID" w:val="3 м"/>
              </w:smartTagPr>
              <w:r>
                <w:t>3 м</w:t>
              </w:r>
            </w:smartTag>
            <w:r>
              <w:t xml:space="preserve"> – диаметр ствола (см); для кустарников – возраст</w:t>
            </w:r>
          </w:p>
          <w:p w:rsidR="006F2132" w:rsidRDefault="006F2132" w:rsidP="006F2132">
            <w:pPr>
              <w:pStyle w:val="msonormalcxspmiddle"/>
              <w:spacing w:after="0" w:afterAutospacing="0"/>
              <w:contextualSpacing/>
            </w:pPr>
            <w:r>
              <w:t>(лет);</w:t>
            </w:r>
          </w:p>
          <w:p w:rsidR="006F2132" w:rsidRDefault="006F2132" w:rsidP="006F2132">
            <w:pPr>
              <w:pStyle w:val="msonormalcxspmiddle"/>
              <w:spacing w:after="0" w:afterAutospacing="0"/>
              <w:contextualSpacing/>
            </w:pPr>
            <w:r>
              <w:t xml:space="preserve">для газонов и цветников – </w:t>
            </w:r>
          </w:p>
          <w:p w:rsidR="006F2132" w:rsidRDefault="006F2132" w:rsidP="006F2132">
            <w:pPr>
              <w:pStyle w:val="msonormalcxspmiddle"/>
              <w:spacing w:after="0" w:afterAutospacing="0"/>
              <w:contextualSpacing/>
            </w:pPr>
            <w:r>
              <w:t>площадь (кв. м)</w:t>
            </w:r>
          </w:p>
        </w:tc>
        <w:tc>
          <w:tcPr>
            <w:tcW w:w="2800"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spacing w:after="0" w:afterAutospacing="0"/>
              <w:contextualSpacing/>
              <w:jc w:val="center"/>
            </w:pPr>
            <w:r>
              <w:t>Характеристика состояния зеленых насаждений</w:t>
            </w:r>
          </w:p>
        </w:tc>
      </w:tr>
      <w:tr w:rsidR="006F2132" w:rsidTr="006F2132">
        <w:tc>
          <w:tcPr>
            <w:tcW w:w="540"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spacing w:after="0" w:afterAutospacing="0"/>
              <w:contextualSpacing/>
            </w:pPr>
          </w:p>
        </w:tc>
        <w:tc>
          <w:tcPr>
            <w:tcW w:w="1411"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spacing w:after="0" w:afterAutospacing="0"/>
              <w:contextualSpacing/>
            </w:pPr>
          </w:p>
        </w:tc>
        <w:tc>
          <w:tcPr>
            <w:tcW w:w="1444"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spacing w:after="0" w:afterAutospacing="0"/>
              <w:contextualSpacing/>
            </w:pPr>
          </w:p>
        </w:tc>
        <w:tc>
          <w:tcPr>
            <w:tcW w:w="3376"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spacing w:after="0" w:afterAutospacing="0"/>
              <w:contextualSpacing/>
            </w:pPr>
          </w:p>
        </w:tc>
        <w:tc>
          <w:tcPr>
            <w:tcW w:w="2800"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spacing w:after="0" w:afterAutospacing="0"/>
              <w:contextualSpacing/>
            </w:pPr>
          </w:p>
        </w:tc>
      </w:tr>
      <w:tr w:rsidR="006F2132" w:rsidTr="006F2132">
        <w:tc>
          <w:tcPr>
            <w:tcW w:w="540"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spacing w:after="0" w:afterAutospacing="0"/>
              <w:contextualSpacing/>
            </w:pPr>
          </w:p>
        </w:tc>
        <w:tc>
          <w:tcPr>
            <w:tcW w:w="1411"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spacing w:after="0" w:afterAutospacing="0"/>
              <w:contextualSpacing/>
            </w:pPr>
          </w:p>
        </w:tc>
        <w:tc>
          <w:tcPr>
            <w:tcW w:w="1444"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spacing w:after="0" w:afterAutospacing="0"/>
              <w:contextualSpacing/>
            </w:pPr>
          </w:p>
        </w:tc>
        <w:tc>
          <w:tcPr>
            <w:tcW w:w="3376"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spacing w:after="0" w:afterAutospacing="0"/>
              <w:contextualSpacing/>
            </w:pPr>
          </w:p>
        </w:tc>
        <w:tc>
          <w:tcPr>
            <w:tcW w:w="2800"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spacing w:after="0" w:afterAutospacing="0"/>
              <w:contextualSpacing/>
            </w:pPr>
          </w:p>
        </w:tc>
      </w:tr>
      <w:tr w:rsidR="006F2132" w:rsidTr="006F2132">
        <w:tc>
          <w:tcPr>
            <w:tcW w:w="540"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spacing w:after="0" w:afterAutospacing="0"/>
              <w:contextualSpacing/>
            </w:pPr>
          </w:p>
        </w:tc>
        <w:tc>
          <w:tcPr>
            <w:tcW w:w="1411"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spacing w:after="0" w:afterAutospacing="0"/>
              <w:contextualSpacing/>
            </w:pPr>
          </w:p>
        </w:tc>
        <w:tc>
          <w:tcPr>
            <w:tcW w:w="1444"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spacing w:after="0" w:afterAutospacing="0"/>
              <w:contextualSpacing/>
            </w:pPr>
          </w:p>
        </w:tc>
        <w:tc>
          <w:tcPr>
            <w:tcW w:w="3376"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spacing w:after="0" w:afterAutospacing="0"/>
              <w:contextualSpacing/>
            </w:pPr>
          </w:p>
        </w:tc>
        <w:tc>
          <w:tcPr>
            <w:tcW w:w="2800"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spacing w:after="0" w:afterAutospacing="0"/>
              <w:contextualSpacing/>
            </w:pPr>
          </w:p>
        </w:tc>
      </w:tr>
    </w:tbl>
    <w:p w:rsidR="006F2132" w:rsidRDefault="006F2132" w:rsidP="006F2132">
      <w:pPr>
        <w:pStyle w:val="msonormalcxspmiddle"/>
        <w:rPr>
          <w:lang w:val="en-US"/>
        </w:rPr>
      </w:pPr>
    </w:p>
    <w:p w:rsidR="006F2132" w:rsidRDefault="006F2132" w:rsidP="006F2132">
      <w:pPr>
        <w:pStyle w:val="msonormalcxspmiddle"/>
      </w:pPr>
      <w:r>
        <w:t>Всего зеленых насаждений на участке ____________________________________________</w:t>
      </w:r>
    </w:p>
    <w:p w:rsidR="006F2132" w:rsidRDefault="006F2132" w:rsidP="006F2132">
      <w:pPr>
        <w:pStyle w:val="msonormalcxspmiddle"/>
      </w:pPr>
      <w:r>
        <w:t>Подлежит сносу _______________________________________________________________</w:t>
      </w:r>
    </w:p>
    <w:p w:rsidR="006F2132" w:rsidRDefault="006F2132" w:rsidP="006F2132">
      <w:pPr>
        <w:pStyle w:val="msonormalcxspmiddle"/>
      </w:pPr>
      <w:r>
        <w:t>Подлежит пересадке ___________________________________________________________</w:t>
      </w:r>
    </w:p>
    <w:p w:rsidR="006F2132" w:rsidRDefault="006F2132" w:rsidP="006F2132">
      <w:pPr>
        <w:pStyle w:val="msonormalcxspmiddle"/>
      </w:pPr>
    </w:p>
    <w:p w:rsidR="006F2132" w:rsidRDefault="006F2132" w:rsidP="006F2132">
      <w:pPr>
        <w:pStyle w:val="msonormalcxspmiddle"/>
      </w:pPr>
    </w:p>
    <w:p w:rsidR="006F2132" w:rsidRDefault="006F2132" w:rsidP="006F2132">
      <w:pPr>
        <w:pStyle w:val="msonormalcxspmiddle"/>
      </w:pPr>
    </w:p>
    <w:p w:rsidR="006F2132" w:rsidRDefault="006F2132" w:rsidP="006F2132">
      <w:pPr>
        <w:pStyle w:val="msonormalcxspmiddle"/>
      </w:pPr>
    </w:p>
    <w:p w:rsidR="006F2132" w:rsidRDefault="006F2132" w:rsidP="006F2132">
      <w:pPr>
        <w:pStyle w:val="msonormalcxspmiddle"/>
      </w:pPr>
    </w:p>
    <w:p w:rsidR="006F2132" w:rsidRDefault="006F2132" w:rsidP="006F2132">
      <w:pPr>
        <w:pStyle w:val="msonormalcxspmiddle"/>
      </w:pPr>
    </w:p>
    <w:p w:rsidR="006F2132" w:rsidRDefault="006F2132" w:rsidP="006F2132">
      <w:pPr>
        <w:pStyle w:val="msonormalcxspmiddle"/>
      </w:pPr>
    </w:p>
    <w:p w:rsidR="008F5BB7" w:rsidRDefault="008F5BB7" w:rsidP="006F2132">
      <w:pPr>
        <w:pStyle w:val="msonormalcxspmiddle"/>
        <w:jc w:val="right"/>
      </w:pPr>
    </w:p>
    <w:p w:rsidR="008F5BB7" w:rsidRDefault="008F5BB7" w:rsidP="006F2132">
      <w:pPr>
        <w:pStyle w:val="msonormalcxspmiddle"/>
        <w:jc w:val="right"/>
      </w:pPr>
    </w:p>
    <w:p w:rsidR="008F5BB7" w:rsidRDefault="008F5BB7" w:rsidP="006F2132">
      <w:pPr>
        <w:pStyle w:val="msonormalcxspmiddle"/>
        <w:jc w:val="right"/>
      </w:pPr>
    </w:p>
    <w:p w:rsidR="006F2132" w:rsidRDefault="008F5BB7" w:rsidP="006F2132">
      <w:pPr>
        <w:pStyle w:val="msonormalcxspmiddle"/>
        <w:jc w:val="right"/>
      </w:pPr>
      <w:r>
        <w:lastRenderedPageBreak/>
        <w:t>Пр</w:t>
      </w:r>
      <w:r w:rsidR="006F2132">
        <w:t>иложение 3</w:t>
      </w:r>
    </w:p>
    <w:p w:rsidR="006F2132" w:rsidRDefault="006F2132" w:rsidP="006F2132">
      <w:pPr>
        <w:pStyle w:val="msonormalcxspmiddle"/>
        <w:jc w:val="right"/>
      </w:pPr>
      <w:r>
        <w:t>к административному регламенту</w:t>
      </w:r>
    </w:p>
    <w:p w:rsidR="006F2132" w:rsidRDefault="006F2132" w:rsidP="006F2132"/>
    <w:p w:rsidR="006F2132" w:rsidRDefault="006F2132" w:rsidP="006F2132">
      <w:pPr>
        <w:pStyle w:val="msonormalcxspmiddle"/>
        <w:jc w:val="center"/>
      </w:pPr>
      <w:r>
        <w:t>Блок-схема</w:t>
      </w:r>
    </w:p>
    <w:p w:rsidR="006F2132" w:rsidRDefault="006F2132" w:rsidP="006F2132">
      <w:pPr>
        <w:pStyle w:val="msonormalcxspmiddle"/>
        <w:jc w:val="center"/>
      </w:pPr>
      <w:r>
        <w:t>Последовательности административных процедур</w:t>
      </w:r>
    </w:p>
    <w:p w:rsidR="006F2132" w:rsidRDefault="006F2132" w:rsidP="006F2132">
      <w:pPr>
        <w:pStyle w:val="msonormalcxspmiddle"/>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45"/>
      </w:tblGrid>
      <w:tr w:rsidR="006F2132" w:rsidTr="006F2132">
        <w:trPr>
          <w:trHeight w:val="599"/>
        </w:trPr>
        <w:tc>
          <w:tcPr>
            <w:tcW w:w="8445" w:type="dxa"/>
            <w:tcBorders>
              <w:top w:val="single" w:sz="4" w:space="0" w:color="auto"/>
              <w:left w:val="single" w:sz="4" w:space="0" w:color="auto"/>
              <w:bottom w:val="single" w:sz="4" w:space="0" w:color="auto"/>
              <w:right w:val="single" w:sz="4" w:space="0" w:color="auto"/>
            </w:tcBorders>
            <w:vAlign w:val="center"/>
          </w:tcPr>
          <w:p w:rsidR="006F2132" w:rsidRDefault="006F2132" w:rsidP="006F2132">
            <w:pPr>
              <w:pStyle w:val="msonormalcxspmiddle"/>
              <w:spacing w:after="0" w:afterAutospacing="0"/>
              <w:contextualSpacing/>
              <w:jc w:val="center"/>
            </w:pPr>
            <w:r>
              <w:t>Прием, первичная проверка и регистрация заявления и приложенных к нему документов</w:t>
            </w:r>
          </w:p>
        </w:tc>
      </w:tr>
    </w:tbl>
    <w:p w:rsidR="006F2132" w:rsidRDefault="006F2132" w:rsidP="006F2132">
      <w:pPr>
        <w:pStyle w:val="msonormalcxspmiddle"/>
      </w:pPr>
      <w:r>
        <w:rPr>
          <w:lang w:val="en-US"/>
        </w:rPr>
        <w:t>\|</w:t>
      </w:r>
      <w: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5"/>
      </w:tblGrid>
      <w:tr w:rsidR="006F2132" w:rsidTr="006F2132">
        <w:trPr>
          <w:trHeight w:val="564"/>
        </w:trPr>
        <w:tc>
          <w:tcPr>
            <w:tcW w:w="8475" w:type="dxa"/>
            <w:tcBorders>
              <w:top w:val="single" w:sz="4" w:space="0" w:color="auto"/>
              <w:left w:val="single" w:sz="4" w:space="0" w:color="auto"/>
              <w:bottom w:val="single" w:sz="4" w:space="0" w:color="auto"/>
              <w:right w:val="single" w:sz="4" w:space="0" w:color="auto"/>
            </w:tcBorders>
            <w:vAlign w:val="center"/>
          </w:tcPr>
          <w:p w:rsidR="006F2132" w:rsidRDefault="006F2132" w:rsidP="006F2132">
            <w:pPr>
              <w:pStyle w:val="msonormalcxspmiddle"/>
              <w:spacing w:after="0" w:afterAutospacing="0"/>
              <w:contextualSpacing/>
              <w:jc w:val="center"/>
            </w:pPr>
            <w:r>
              <w:t>Рассмотрение и проверка заявления и приложенных к нему документов</w:t>
            </w:r>
          </w:p>
        </w:tc>
      </w:tr>
    </w:tbl>
    <w:p w:rsidR="006F2132" w:rsidRDefault="006F2132" w:rsidP="006F2132">
      <w:pPr>
        <w:pStyle w:val="msonormalcxspmiddle"/>
      </w:pPr>
      <w:r>
        <w:br w:type="textWrapping" w:clear="all"/>
      </w:r>
      <w:r>
        <w:rPr>
          <w:lang w:val="en-US"/>
        </w:rPr>
        <w:t>\|</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5"/>
      </w:tblGrid>
      <w:tr w:rsidR="006F2132" w:rsidTr="006F2132">
        <w:trPr>
          <w:trHeight w:val="549"/>
        </w:trPr>
        <w:tc>
          <w:tcPr>
            <w:tcW w:w="8475" w:type="dxa"/>
            <w:tcBorders>
              <w:top w:val="single" w:sz="4" w:space="0" w:color="auto"/>
              <w:left w:val="single" w:sz="4" w:space="0" w:color="auto"/>
              <w:bottom w:val="single" w:sz="4" w:space="0" w:color="auto"/>
              <w:right w:val="single" w:sz="4" w:space="0" w:color="auto"/>
            </w:tcBorders>
            <w:vAlign w:val="center"/>
          </w:tcPr>
          <w:p w:rsidR="006F2132" w:rsidRDefault="006F2132" w:rsidP="006F2132">
            <w:pPr>
              <w:pStyle w:val="msonormalcxspmiddle"/>
              <w:spacing w:after="0" w:afterAutospacing="0"/>
              <w:contextualSpacing/>
              <w:jc w:val="center"/>
            </w:pPr>
            <w:r>
              <w:t>Принятие решения о выдаче разрешения на снос или пересадку зеленых насаждений либо об отказе в выдаче такого разрешения</w:t>
            </w:r>
          </w:p>
        </w:tc>
      </w:tr>
    </w:tbl>
    <w:p w:rsidR="006F2132" w:rsidRDefault="006F2132" w:rsidP="006F2132">
      <w:pPr>
        <w:pStyle w:val="msonormalcxspmiddle"/>
      </w:pPr>
      <w:r>
        <w:rPr>
          <w:lang w:val="en-US"/>
        </w:rPr>
        <w:t>\|</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05"/>
      </w:tblGrid>
      <w:tr w:rsidR="006F2132" w:rsidTr="006F2132">
        <w:trPr>
          <w:trHeight w:val="481"/>
        </w:trPr>
        <w:tc>
          <w:tcPr>
            <w:tcW w:w="8505" w:type="dxa"/>
            <w:tcBorders>
              <w:top w:val="single" w:sz="4" w:space="0" w:color="auto"/>
              <w:left w:val="single" w:sz="4" w:space="0" w:color="auto"/>
              <w:bottom w:val="single" w:sz="4" w:space="0" w:color="auto"/>
              <w:right w:val="single" w:sz="4" w:space="0" w:color="auto"/>
            </w:tcBorders>
            <w:vAlign w:val="center"/>
          </w:tcPr>
          <w:p w:rsidR="006F2132" w:rsidRDefault="006F2132" w:rsidP="006F2132">
            <w:pPr>
              <w:pStyle w:val="msonormalcxspmiddle"/>
              <w:spacing w:after="0" w:afterAutospacing="0"/>
              <w:contextualSpacing/>
              <w:jc w:val="center"/>
            </w:pPr>
            <w:r>
              <w:t>Выдача (направление) заявителю распоряжения о разрешении на снос или пересадку зеленых насаждений либо об отказе в предоставлении муниципальной услуги</w:t>
            </w:r>
          </w:p>
        </w:tc>
      </w:tr>
    </w:tbl>
    <w:p w:rsidR="006F2132" w:rsidRDefault="006F2132" w:rsidP="006F2132">
      <w:pPr>
        <w:pStyle w:val="msonormalcxspmiddle"/>
      </w:pPr>
    </w:p>
    <w:p w:rsidR="006F2132" w:rsidRDefault="006F2132" w:rsidP="006F2132">
      <w:pPr>
        <w:pStyle w:val="msonormalcxspmiddle"/>
      </w:pPr>
    </w:p>
    <w:p w:rsidR="006F2132" w:rsidRDefault="006F2132" w:rsidP="006F2132">
      <w:pPr>
        <w:pStyle w:val="msonormalcxspmiddle"/>
      </w:pPr>
    </w:p>
    <w:p w:rsidR="006F2132" w:rsidRDefault="006F2132" w:rsidP="006F2132">
      <w:pPr>
        <w:pStyle w:val="msonormalcxspmiddle"/>
      </w:pPr>
    </w:p>
    <w:p w:rsidR="006F2132" w:rsidRDefault="006F2132" w:rsidP="006F2132">
      <w:pPr>
        <w:pStyle w:val="msonormalcxspmiddle"/>
      </w:pPr>
    </w:p>
    <w:p w:rsidR="006F2132" w:rsidRDefault="006F2132" w:rsidP="006F2132">
      <w:pPr>
        <w:pStyle w:val="msonormalcxspmiddle"/>
      </w:pPr>
    </w:p>
    <w:p w:rsidR="006F2132" w:rsidRDefault="006F2132" w:rsidP="006F2132">
      <w:pPr>
        <w:pStyle w:val="msonormalcxspmiddle"/>
      </w:pPr>
    </w:p>
    <w:p w:rsidR="006F2132" w:rsidRDefault="006F2132" w:rsidP="006F2132">
      <w:pPr>
        <w:pStyle w:val="msonormalcxspmiddle"/>
      </w:pPr>
    </w:p>
    <w:p w:rsidR="006F2132" w:rsidRDefault="006F2132" w:rsidP="006F2132">
      <w:pPr>
        <w:pStyle w:val="msonormalcxspmiddle"/>
      </w:pPr>
    </w:p>
    <w:p w:rsidR="006F2132" w:rsidRDefault="006F2132" w:rsidP="006F2132">
      <w:pPr>
        <w:pStyle w:val="msonormalcxspmiddle"/>
      </w:pPr>
    </w:p>
    <w:p w:rsidR="002D4551" w:rsidRDefault="002D4551" w:rsidP="006F2132">
      <w:pPr>
        <w:pStyle w:val="msonormalcxspmiddle"/>
        <w:jc w:val="right"/>
      </w:pPr>
    </w:p>
    <w:p w:rsidR="006F2132" w:rsidRDefault="00D707AF" w:rsidP="006F2132">
      <w:pPr>
        <w:pStyle w:val="msonormalcxspmiddle"/>
        <w:jc w:val="right"/>
      </w:pPr>
      <w:r>
        <w:lastRenderedPageBreak/>
        <w:t>П</w:t>
      </w:r>
      <w:r w:rsidR="006F2132">
        <w:t>риложение 4</w:t>
      </w:r>
    </w:p>
    <w:p w:rsidR="006F2132" w:rsidRDefault="006F2132" w:rsidP="006F2132">
      <w:pPr>
        <w:pStyle w:val="msonormalcxspmiddle"/>
        <w:jc w:val="right"/>
      </w:pPr>
      <w:r>
        <w:t>к административному регламенту</w:t>
      </w:r>
    </w:p>
    <w:p w:rsidR="006F2132" w:rsidRDefault="006F2132" w:rsidP="006F2132">
      <w:pPr>
        <w:pStyle w:val="msonormalcxspmiddle"/>
        <w:jc w:val="right"/>
      </w:pPr>
      <w:r>
        <w:t xml:space="preserve"> Форма 1</w:t>
      </w:r>
    </w:p>
    <w:p w:rsidR="006F2132" w:rsidRDefault="006F2132" w:rsidP="006F2132">
      <w:pPr>
        <w:pStyle w:val="msonormalcxspmiddle"/>
        <w:tabs>
          <w:tab w:val="left" w:pos="3435"/>
        </w:tabs>
        <w:jc w:val="center"/>
      </w:pPr>
      <w:r>
        <w:t>АКТ</w:t>
      </w:r>
    </w:p>
    <w:p w:rsidR="006F2132" w:rsidRDefault="006F2132" w:rsidP="006F2132">
      <w:pPr>
        <w:pStyle w:val="msonormalcxspmiddle"/>
        <w:tabs>
          <w:tab w:val="left" w:pos="3435"/>
        </w:tabs>
        <w:jc w:val="center"/>
      </w:pPr>
      <w:r>
        <w:t>ОБСЛЕДОВАНИЯ ЗЕЛЕНЫХ НАСАЖДЕНИЙ</w:t>
      </w:r>
    </w:p>
    <w:p w:rsidR="006F2132" w:rsidRDefault="006F2132" w:rsidP="006F2132">
      <w:pPr>
        <w:pStyle w:val="msonormalcxspmiddle"/>
        <w:tabs>
          <w:tab w:val="left" w:pos="3435"/>
        </w:tabs>
        <w:jc w:val="center"/>
      </w:pPr>
      <w:r>
        <w:t xml:space="preserve">                                                                                     __________________________________</w:t>
      </w:r>
    </w:p>
    <w:p w:rsidR="006F2132" w:rsidRDefault="006F2132" w:rsidP="006F2132">
      <w:pPr>
        <w:pStyle w:val="msonormalcxspmiddle"/>
        <w:tabs>
          <w:tab w:val="left" w:pos="3435"/>
        </w:tabs>
        <w:jc w:val="center"/>
      </w:pPr>
      <w:r>
        <w:t xml:space="preserve">                                                                                         (дата составления акта)</w:t>
      </w:r>
    </w:p>
    <w:p w:rsidR="006F2132" w:rsidRDefault="006F2132" w:rsidP="006F2132">
      <w:pPr>
        <w:pStyle w:val="msonormalcxspmiddle"/>
        <w:tabs>
          <w:tab w:val="left" w:pos="3435"/>
        </w:tabs>
      </w:pPr>
      <w:r>
        <w:t>Специалист ________________________</w:t>
      </w:r>
    </w:p>
    <w:p w:rsidR="006F2132" w:rsidRDefault="006F2132" w:rsidP="006F2132">
      <w:pPr>
        <w:pStyle w:val="msonormalcxspmiddle"/>
        <w:tabs>
          <w:tab w:val="left" w:pos="3435"/>
        </w:tabs>
      </w:pPr>
      <w:r>
        <w:t>На основании заявления ________________________________________________________</w:t>
      </w:r>
    </w:p>
    <w:p w:rsidR="006F2132" w:rsidRDefault="006F2132" w:rsidP="006F2132">
      <w:pPr>
        <w:pStyle w:val="msonormalcxspmiddle"/>
        <w:tabs>
          <w:tab w:val="left" w:pos="3435"/>
        </w:tabs>
      </w:pPr>
      <w:proofErr w:type="gramStart"/>
      <w:r>
        <w:t>от _______________________ № ____________ произвел</w:t>
      </w:r>
      <w:proofErr w:type="gramEnd"/>
      <w:r>
        <w:t xml:space="preserve"> обследованиезеленых насаждений, произрастающих на земельном участке, расположенном по адресу: _____________________________________________________________________________</w:t>
      </w:r>
    </w:p>
    <w:p w:rsidR="006F2132" w:rsidRDefault="006F2132" w:rsidP="006F2132">
      <w:pPr>
        <w:pStyle w:val="msonormalcxspmiddle"/>
        <w:tabs>
          <w:tab w:val="left" w:pos="3435"/>
        </w:tabs>
      </w:pPr>
      <w:r>
        <w:t>и установил, что сносу (пересадке) в связи ________________________________________</w:t>
      </w:r>
    </w:p>
    <w:p w:rsidR="006F2132" w:rsidRDefault="006F2132" w:rsidP="006F2132">
      <w:pPr>
        <w:pStyle w:val="msonormalcxspmiddle"/>
        <w:tabs>
          <w:tab w:val="left" w:pos="3435"/>
        </w:tabs>
      </w:pPr>
      <w:r>
        <w:t>_______________________________________ подлежат следующие зеленые насаждения: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1192"/>
        <w:gridCol w:w="951"/>
        <w:gridCol w:w="725"/>
        <w:gridCol w:w="753"/>
        <w:gridCol w:w="759"/>
        <w:gridCol w:w="823"/>
        <w:gridCol w:w="622"/>
        <w:gridCol w:w="638"/>
        <w:gridCol w:w="729"/>
        <w:gridCol w:w="732"/>
        <w:gridCol w:w="795"/>
      </w:tblGrid>
      <w:tr w:rsidR="006F2132" w:rsidTr="00D707AF">
        <w:tc>
          <w:tcPr>
            <w:tcW w:w="851"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jc w:val="center"/>
              <w:rPr>
                <w:sz w:val="20"/>
                <w:szCs w:val="20"/>
              </w:rPr>
            </w:pPr>
            <w:r>
              <w:rPr>
                <w:sz w:val="20"/>
                <w:szCs w:val="20"/>
              </w:rPr>
              <w:t>Порода</w:t>
            </w:r>
          </w:p>
        </w:tc>
        <w:tc>
          <w:tcPr>
            <w:tcW w:w="1192"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jc w:val="center"/>
              <w:rPr>
                <w:sz w:val="20"/>
                <w:szCs w:val="20"/>
              </w:rPr>
            </w:pPr>
            <w:r>
              <w:rPr>
                <w:sz w:val="20"/>
                <w:szCs w:val="20"/>
              </w:rPr>
              <w:t>№</w:t>
            </w:r>
          </w:p>
          <w:p w:rsidR="006F2132" w:rsidRDefault="006F2132" w:rsidP="006F2132">
            <w:pPr>
              <w:pStyle w:val="msonormalcxspmiddle"/>
              <w:tabs>
                <w:tab w:val="left" w:pos="3435"/>
              </w:tabs>
              <w:spacing w:after="0" w:afterAutospacing="0"/>
              <w:contextualSpacing/>
              <w:jc w:val="center"/>
            </w:pPr>
            <w:r>
              <w:rPr>
                <w:sz w:val="20"/>
                <w:szCs w:val="20"/>
              </w:rPr>
              <w:t>перечетной ведомости</w:t>
            </w:r>
          </w:p>
        </w:tc>
        <w:tc>
          <w:tcPr>
            <w:tcW w:w="951"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jc w:val="center"/>
              <w:rPr>
                <w:sz w:val="20"/>
                <w:szCs w:val="20"/>
              </w:rPr>
            </w:pPr>
            <w:r>
              <w:rPr>
                <w:sz w:val="20"/>
                <w:szCs w:val="20"/>
              </w:rPr>
              <w:t>Диаметр</w:t>
            </w:r>
          </w:p>
          <w:p w:rsidR="006F2132" w:rsidRDefault="006F2132" w:rsidP="006F2132">
            <w:pPr>
              <w:pStyle w:val="msonormalcxspmiddle"/>
              <w:tabs>
                <w:tab w:val="left" w:pos="3435"/>
              </w:tabs>
              <w:spacing w:after="0" w:afterAutospacing="0"/>
              <w:contextualSpacing/>
              <w:jc w:val="center"/>
              <w:rPr>
                <w:sz w:val="20"/>
                <w:szCs w:val="20"/>
              </w:rPr>
            </w:pPr>
            <w:r>
              <w:rPr>
                <w:sz w:val="20"/>
                <w:szCs w:val="20"/>
              </w:rPr>
              <w:t>(</w:t>
            </w:r>
            <w:proofErr w:type="gramStart"/>
            <w:r>
              <w:rPr>
                <w:sz w:val="20"/>
                <w:szCs w:val="20"/>
              </w:rPr>
              <w:t>см</w:t>
            </w:r>
            <w:proofErr w:type="gramEnd"/>
            <w:r>
              <w:rPr>
                <w:sz w:val="20"/>
                <w:szCs w:val="20"/>
              </w:rPr>
              <w:t>)</w:t>
            </w:r>
          </w:p>
          <w:p w:rsidR="006F2132" w:rsidRDefault="006F2132" w:rsidP="006F2132">
            <w:pPr>
              <w:pStyle w:val="msonormalcxspmiddle"/>
              <w:tabs>
                <w:tab w:val="left" w:pos="3435"/>
              </w:tabs>
              <w:spacing w:after="0" w:afterAutospacing="0"/>
              <w:contextualSpacing/>
              <w:jc w:val="center"/>
            </w:pPr>
          </w:p>
        </w:tc>
        <w:tc>
          <w:tcPr>
            <w:tcW w:w="726"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jc w:val="center"/>
              <w:rPr>
                <w:sz w:val="20"/>
                <w:szCs w:val="20"/>
              </w:rPr>
            </w:pPr>
            <w:r>
              <w:rPr>
                <w:sz w:val="20"/>
                <w:szCs w:val="20"/>
              </w:rPr>
              <w:t>Кол-во</w:t>
            </w:r>
          </w:p>
          <w:p w:rsidR="006F2132" w:rsidRDefault="006F2132" w:rsidP="006F2132">
            <w:pPr>
              <w:pStyle w:val="msonormalcxspmiddle"/>
              <w:tabs>
                <w:tab w:val="left" w:pos="3435"/>
              </w:tabs>
              <w:spacing w:after="0" w:afterAutospacing="0"/>
              <w:contextualSpacing/>
              <w:jc w:val="center"/>
            </w:pPr>
            <w:r>
              <w:rPr>
                <w:sz w:val="20"/>
                <w:szCs w:val="20"/>
              </w:rPr>
              <w:t>(шт.)</w:t>
            </w:r>
          </w:p>
        </w:tc>
        <w:tc>
          <w:tcPr>
            <w:tcW w:w="753"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jc w:val="center"/>
              <w:rPr>
                <w:sz w:val="20"/>
                <w:szCs w:val="20"/>
              </w:rPr>
            </w:pPr>
            <w:r>
              <w:rPr>
                <w:sz w:val="20"/>
                <w:szCs w:val="20"/>
              </w:rPr>
              <w:t>Цена</w:t>
            </w:r>
          </w:p>
          <w:p w:rsidR="006F2132" w:rsidRDefault="006F2132" w:rsidP="006F2132">
            <w:pPr>
              <w:pStyle w:val="msonormalcxspmiddle"/>
              <w:tabs>
                <w:tab w:val="left" w:pos="3435"/>
              </w:tabs>
              <w:spacing w:after="0" w:afterAutospacing="0"/>
              <w:contextualSpacing/>
              <w:jc w:val="center"/>
            </w:pPr>
            <w:r>
              <w:rPr>
                <w:sz w:val="20"/>
                <w:szCs w:val="20"/>
              </w:rPr>
              <w:t>(руб.)</w:t>
            </w:r>
          </w:p>
        </w:tc>
        <w:tc>
          <w:tcPr>
            <w:tcW w:w="759"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jc w:val="center"/>
              <w:rPr>
                <w:sz w:val="20"/>
                <w:szCs w:val="20"/>
              </w:rPr>
            </w:pPr>
            <w:r>
              <w:rPr>
                <w:sz w:val="20"/>
                <w:szCs w:val="20"/>
              </w:rPr>
              <w:t>Ксост</w:t>
            </w:r>
          </w:p>
        </w:tc>
        <w:tc>
          <w:tcPr>
            <w:tcW w:w="823"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rPr>
                <w:sz w:val="20"/>
                <w:szCs w:val="20"/>
              </w:rPr>
            </w:pPr>
            <w:r>
              <w:rPr>
                <w:sz w:val="20"/>
                <w:szCs w:val="20"/>
              </w:rPr>
              <w:t>Кперес</w:t>
            </w:r>
          </w:p>
        </w:tc>
        <w:tc>
          <w:tcPr>
            <w:tcW w:w="622"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jc w:val="center"/>
              <w:rPr>
                <w:sz w:val="18"/>
                <w:szCs w:val="18"/>
              </w:rPr>
            </w:pPr>
            <w:r>
              <w:rPr>
                <w:sz w:val="18"/>
                <w:szCs w:val="18"/>
              </w:rPr>
              <w:t>Кс</w:t>
            </w:r>
          </w:p>
        </w:tc>
        <w:tc>
          <w:tcPr>
            <w:tcW w:w="638"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jc w:val="center"/>
              <w:rPr>
                <w:sz w:val="18"/>
                <w:szCs w:val="18"/>
              </w:rPr>
            </w:pPr>
            <w:r>
              <w:rPr>
                <w:sz w:val="18"/>
                <w:szCs w:val="18"/>
              </w:rPr>
              <w:t>Км</w:t>
            </w:r>
          </w:p>
        </w:tc>
        <w:tc>
          <w:tcPr>
            <w:tcW w:w="729"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jc w:val="center"/>
              <w:rPr>
                <w:sz w:val="20"/>
                <w:szCs w:val="20"/>
              </w:rPr>
            </w:pPr>
            <w:r>
              <w:rPr>
                <w:sz w:val="20"/>
                <w:szCs w:val="20"/>
              </w:rPr>
              <w:t>Клок</w:t>
            </w:r>
          </w:p>
        </w:tc>
        <w:tc>
          <w:tcPr>
            <w:tcW w:w="732"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jc w:val="center"/>
              <w:rPr>
                <w:sz w:val="20"/>
                <w:szCs w:val="20"/>
              </w:rPr>
            </w:pPr>
            <w:r>
              <w:rPr>
                <w:sz w:val="20"/>
                <w:szCs w:val="20"/>
              </w:rPr>
              <w:t>Квид</w:t>
            </w:r>
          </w:p>
        </w:tc>
        <w:tc>
          <w:tcPr>
            <w:tcW w:w="795"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jc w:val="center"/>
              <w:rPr>
                <w:sz w:val="20"/>
                <w:szCs w:val="20"/>
              </w:rPr>
            </w:pPr>
            <w:r>
              <w:rPr>
                <w:sz w:val="20"/>
                <w:szCs w:val="20"/>
              </w:rPr>
              <w:t>Сумма</w:t>
            </w:r>
          </w:p>
          <w:p w:rsidR="006F2132" w:rsidRDefault="006F2132" w:rsidP="006F2132">
            <w:pPr>
              <w:pStyle w:val="msonormalcxspmiddle"/>
              <w:tabs>
                <w:tab w:val="left" w:pos="3435"/>
              </w:tabs>
              <w:spacing w:after="0" w:afterAutospacing="0"/>
              <w:contextualSpacing/>
              <w:jc w:val="center"/>
            </w:pPr>
            <w:r>
              <w:rPr>
                <w:sz w:val="20"/>
                <w:szCs w:val="20"/>
              </w:rPr>
              <w:t>(руб.)</w:t>
            </w:r>
          </w:p>
        </w:tc>
      </w:tr>
      <w:tr w:rsidR="006F2132" w:rsidTr="00D707AF">
        <w:tc>
          <w:tcPr>
            <w:tcW w:w="851"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pPr>
          </w:p>
        </w:tc>
        <w:tc>
          <w:tcPr>
            <w:tcW w:w="1192"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pPr>
          </w:p>
        </w:tc>
        <w:tc>
          <w:tcPr>
            <w:tcW w:w="951"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pPr>
          </w:p>
        </w:tc>
        <w:tc>
          <w:tcPr>
            <w:tcW w:w="726"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pPr>
          </w:p>
        </w:tc>
        <w:tc>
          <w:tcPr>
            <w:tcW w:w="753"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pPr>
          </w:p>
        </w:tc>
        <w:tc>
          <w:tcPr>
            <w:tcW w:w="759"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pPr>
          </w:p>
        </w:tc>
        <w:tc>
          <w:tcPr>
            <w:tcW w:w="823"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pPr>
          </w:p>
        </w:tc>
        <w:tc>
          <w:tcPr>
            <w:tcW w:w="622"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pPr>
          </w:p>
        </w:tc>
        <w:tc>
          <w:tcPr>
            <w:tcW w:w="638"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pPr>
          </w:p>
        </w:tc>
        <w:tc>
          <w:tcPr>
            <w:tcW w:w="729"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pPr>
          </w:p>
        </w:tc>
        <w:tc>
          <w:tcPr>
            <w:tcW w:w="732"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pPr>
          </w:p>
        </w:tc>
        <w:tc>
          <w:tcPr>
            <w:tcW w:w="795"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pPr>
          </w:p>
        </w:tc>
      </w:tr>
      <w:tr w:rsidR="006F2132" w:rsidTr="00D707AF">
        <w:tc>
          <w:tcPr>
            <w:tcW w:w="851"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pPr>
          </w:p>
        </w:tc>
        <w:tc>
          <w:tcPr>
            <w:tcW w:w="1192"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pPr>
          </w:p>
        </w:tc>
        <w:tc>
          <w:tcPr>
            <w:tcW w:w="951"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pPr>
          </w:p>
        </w:tc>
        <w:tc>
          <w:tcPr>
            <w:tcW w:w="726"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pPr>
          </w:p>
        </w:tc>
        <w:tc>
          <w:tcPr>
            <w:tcW w:w="753"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pPr>
          </w:p>
        </w:tc>
        <w:tc>
          <w:tcPr>
            <w:tcW w:w="759"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pPr>
          </w:p>
        </w:tc>
        <w:tc>
          <w:tcPr>
            <w:tcW w:w="823"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pPr>
          </w:p>
        </w:tc>
        <w:tc>
          <w:tcPr>
            <w:tcW w:w="622"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pPr>
          </w:p>
        </w:tc>
        <w:tc>
          <w:tcPr>
            <w:tcW w:w="638"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pPr>
          </w:p>
        </w:tc>
        <w:tc>
          <w:tcPr>
            <w:tcW w:w="729"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pPr>
          </w:p>
        </w:tc>
        <w:tc>
          <w:tcPr>
            <w:tcW w:w="732"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pPr>
          </w:p>
        </w:tc>
        <w:tc>
          <w:tcPr>
            <w:tcW w:w="795"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pPr>
          </w:p>
        </w:tc>
      </w:tr>
      <w:tr w:rsidR="006F2132" w:rsidTr="00D707AF">
        <w:tc>
          <w:tcPr>
            <w:tcW w:w="851"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rPr>
                <w:sz w:val="20"/>
                <w:szCs w:val="20"/>
              </w:rPr>
            </w:pPr>
            <w:r>
              <w:rPr>
                <w:sz w:val="20"/>
                <w:szCs w:val="20"/>
              </w:rPr>
              <w:t>Итого:</w:t>
            </w:r>
          </w:p>
        </w:tc>
        <w:tc>
          <w:tcPr>
            <w:tcW w:w="1192"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pPr>
          </w:p>
        </w:tc>
        <w:tc>
          <w:tcPr>
            <w:tcW w:w="951"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pPr>
          </w:p>
        </w:tc>
        <w:tc>
          <w:tcPr>
            <w:tcW w:w="726"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pPr>
          </w:p>
        </w:tc>
        <w:tc>
          <w:tcPr>
            <w:tcW w:w="753"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pPr>
          </w:p>
        </w:tc>
        <w:tc>
          <w:tcPr>
            <w:tcW w:w="759"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pPr>
          </w:p>
        </w:tc>
        <w:tc>
          <w:tcPr>
            <w:tcW w:w="823"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pPr>
          </w:p>
        </w:tc>
        <w:tc>
          <w:tcPr>
            <w:tcW w:w="622"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pPr>
          </w:p>
        </w:tc>
        <w:tc>
          <w:tcPr>
            <w:tcW w:w="638"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pPr>
          </w:p>
        </w:tc>
        <w:tc>
          <w:tcPr>
            <w:tcW w:w="729"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pPr>
          </w:p>
        </w:tc>
        <w:tc>
          <w:tcPr>
            <w:tcW w:w="732"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pPr>
          </w:p>
        </w:tc>
        <w:tc>
          <w:tcPr>
            <w:tcW w:w="795"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pPr>
          </w:p>
        </w:tc>
      </w:tr>
    </w:tbl>
    <w:p w:rsidR="006F2132" w:rsidRDefault="006F2132" w:rsidP="006F2132">
      <w:pPr>
        <w:pStyle w:val="msonormalcxspmiddle"/>
        <w:tabs>
          <w:tab w:val="left" w:pos="3435"/>
        </w:tabs>
      </w:pPr>
      <w:r>
        <w:t>Вышеуказанную сумму перечислить на счет:</w:t>
      </w:r>
    </w:p>
    <w:p w:rsidR="006F2132" w:rsidRDefault="006F2132" w:rsidP="006F2132">
      <w:pPr>
        <w:pStyle w:val="msonormalcxspmiddle"/>
        <w:tabs>
          <w:tab w:val="left" w:pos="3435"/>
        </w:tabs>
      </w:pPr>
      <w:r>
        <w:t>Счет получателя:</w:t>
      </w:r>
    </w:p>
    <w:p w:rsidR="006F2132" w:rsidRDefault="006F2132" w:rsidP="006F2132">
      <w:pPr>
        <w:pStyle w:val="msonormalcxspmiddle"/>
        <w:tabs>
          <w:tab w:val="left" w:pos="3435"/>
        </w:tabs>
      </w:pPr>
      <w:r>
        <w:t>В (наименование банка, кредитной организации)</w:t>
      </w:r>
    </w:p>
    <w:p w:rsidR="006F2132" w:rsidRPr="008F5BB7" w:rsidRDefault="006F2132" w:rsidP="006F2132">
      <w:pPr>
        <w:pStyle w:val="msonormalcxspmiddle"/>
        <w:tabs>
          <w:tab w:val="left" w:pos="3435"/>
        </w:tabs>
      </w:pPr>
      <w:r>
        <w:t>БИК</w:t>
      </w:r>
    </w:p>
    <w:p w:rsidR="006F2132" w:rsidRDefault="006F2132" w:rsidP="006F2132">
      <w:pPr>
        <w:pStyle w:val="msonormalcxspmiddle"/>
        <w:tabs>
          <w:tab w:val="left" w:pos="3435"/>
        </w:tabs>
      </w:pPr>
      <w:r>
        <w:t>ИНН / КПП</w:t>
      </w:r>
    </w:p>
    <w:p w:rsidR="006F2132" w:rsidRDefault="006F2132" w:rsidP="006F2132">
      <w:pPr>
        <w:pStyle w:val="msonormalcxspmiddle"/>
        <w:tabs>
          <w:tab w:val="left" w:pos="3435"/>
        </w:tabs>
      </w:pPr>
      <w:r>
        <w:t>ОКАТО</w:t>
      </w:r>
    </w:p>
    <w:p w:rsidR="006F2132" w:rsidRDefault="006F2132" w:rsidP="006F2132">
      <w:pPr>
        <w:pStyle w:val="msonormalcxspmiddle"/>
        <w:tabs>
          <w:tab w:val="left" w:pos="3435"/>
        </w:tabs>
      </w:pPr>
      <w:r>
        <w:t>Получатель:</w:t>
      </w:r>
    </w:p>
    <w:p w:rsidR="006F2132" w:rsidRDefault="006F2132" w:rsidP="006F2132">
      <w:pPr>
        <w:pStyle w:val="msonormalcxspmiddle"/>
        <w:tabs>
          <w:tab w:val="left" w:pos="3435"/>
        </w:tabs>
      </w:pPr>
      <w:r>
        <w:t>Код дохода</w:t>
      </w:r>
    </w:p>
    <w:p w:rsidR="006F2132" w:rsidRDefault="006F2132" w:rsidP="006F2132">
      <w:pPr>
        <w:pStyle w:val="msonormalcxspmiddle"/>
        <w:tabs>
          <w:tab w:val="left" w:pos="3435"/>
        </w:tabs>
      </w:pPr>
      <w:r>
        <w:t xml:space="preserve">      Оценка произведена в соответствии с Методикой</w:t>
      </w:r>
    </w:p>
    <w:p w:rsidR="006F2132" w:rsidRDefault="006F2132" w:rsidP="006F2132">
      <w:pPr>
        <w:pStyle w:val="msonormalcxspmiddle"/>
        <w:tabs>
          <w:tab w:val="left" w:pos="3435"/>
        </w:tabs>
      </w:pPr>
      <w:r>
        <w:lastRenderedPageBreak/>
        <w:t>____________________________________________________________________________.</w:t>
      </w:r>
    </w:p>
    <w:p w:rsidR="00B65FC6" w:rsidRDefault="00B65FC6" w:rsidP="006F2132">
      <w:pPr>
        <w:pStyle w:val="msonormalcxspmiddle"/>
        <w:tabs>
          <w:tab w:val="left" w:pos="3435"/>
        </w:tabs>
      </w:pPr>
    </w:p>
    <w:p w:rsidR="006F2132" w:rsidRDefault="006F2132" w:rsidP="006F2132">
      <w:pPr>
        <w:pStyle w:val="msonormalcxspmiddle"/>
        <w:tabs>
          <w:tab w:val="left" w:pos="3435"/>
        </w:tabs>
      </w:pPr>
      <w:r>
        <w:t>Список сокращений:</w:t>
      </w:r>
    </w:p>
    <w:p w:rsidR="006F2132" w:rsidRDefault="006F2132" w:rsidP="006F2132">
      <w:pPr>
        <w:pStyle w:val="msonormalcxspmiddle"/>
        <w:tabs>
          <w:tab w:val="left" w:pos="3435"/>
        </w:tabs>
      </w:pPr>
      <w:r>
        <w:t>Ксост – коэффициент поправок на текущее состояние зеленых насаждений;</w:t>
      </w:r>
    </w:p>
    <w:p w:rsidR="006F2132" w:rsidRDefault="006F2132" w:rsidP="006F2132">
      <w:pPr>
        <w:pStyle w:val="msonormalcxspmiddle"/>
        <w:tabs>
          <w:tab w:val="left" w:pos="3435"/>
        </w:tabs>
      </w:pPr>
      <w:r>
        <w:t>Кперс - коэффициент поправок на пересадку зеленых насаждений;</w:t>
      </w:r>
    </w:p>
    <w:p w:rsidR="006F2132" w:rsidRDefault="006F2132" w:rsidP="006F2132">
      <w:pPr>
        <w:pStyle w:val="msonormalcxspmiddle"/>
        <w:tabs>
          <w:tab w:val="left" w:pos="3435"/>
        </w:tabs>
      </w:pPr>
      <w:r>
        <w:t>Кс - коэффициент поправок на социальную значимость зеленых насаждений;</w:t>
      </w:r>
    </w:p>
    <w:p w:rsidR="006F2132" w:rsidRDefault="006F2132" w:rsidP="006F2132">
      <w:pPr>
        <w:pStyle w:val="msonormalcxspmiddle"/>
        <w:tabs>
          <w:tab w:val="left" w:pos="3435"/>
        </w:tabs>
      </w:pPr>
      <w:proofErr w:type="gramStart"/>
      <w:r>
        <w:t>Км</w:t>
      </w:r>
      <w:proofErr w:type="gramEnd"/>
      <w:r>
        <w:t xml:space="preserve"> - коэффициент поправок на местоположение зеленых насаждений;</w:t>
      </w:r>
    </w:p>
    <w:p w:rsidR="006F2132" w:rsidRDefault="006F2132" w:rsidP="006F2132">
      <w:pPr>
        <w:pStyle w:val="msonormalcxspmiddle"/>
        <w:tabs>
          <w:tab w:val="left" w:pos="3435"/>
        </w:tabs>
      </w:pPr>
      <w:r>
        <w:t>Клок - коэффициент поправок на локальное местоположение;</w:t>
      </w:r>
    </w:p>
    <w:p w:rsidR="006F2132" w:rsidRDefault="006F2132" w:rsidP="006F2132">
      <w:pPr>
        <w:pStyle w:val="msonormalcxspmiddle"/>
        <w:tabs>
          <w:tab w:val="left" w:pos="3435"/>
        </w:tabs>
      </w:pPr>
      <w:r>
        <w:t>Квид - коэффициент поправок на устойчивость к вредным выбросам в атмосферу различных видов насаждений.</w:t>
      </w:r>
    </w:p>
    <w:p w:rsidR="006F2132" w:rsidRDefault="006F2132" w:rsidP="006F2132">
      <w:pPr>
        <w:pStyle w:val="msonormalcxspmiddle"/>
        <w:tabs>
          <w:tab w:val="left" w:pos="3435"/>
        </w:tabs>
      </w:pPr>
      <w:r>
        <w:t>____________________________________        ____________       ______________________</w:t>
      </w:r>
    </w:p>
    <w:p w:rsidR="006F2132" w:rsidRDefault="006F2132" w:rsidP="006F2132">
      <w:pPr>
        <w:pStyle w:val="msonormalcxspmiddle"/>
        <w:tabs>
          <w:tab w:val="left" w:pos="3435"/>
        </w:tabs>
      </w:pPr>
      <w:r>
        <w:t>(должность специалиста, выдавшего акт)             (подпись)            (расшифровка подписи)</w:t>
      </w:r>
    </w:p>
    <w:p w:rsidR="006F2132" w:rsidRDefault="006F2132" w:rsidP="006F2132">
      <w:pPr>
        <w:pStyle w:val="msonormalcxspmiddle"/>
        <w:tabs>
          <w:tab w:val="left" w:pos="3435"/>
        </w:tabs>
      </w:pPr>
    </w:p>
    <w:p w:rsidR="00B65FC6" w:rsidRDefault="00B65FC6" w:rsidP="006F2132">
      <w:pPr>
        <w:pStyle w:val="msonormalcxspmiddle"/>
        <w:jc w:val="right"/>
      </w:pPr>
    </w:p>
    <w:p w:rsidR="00B65FC6" w:rsidRDefault="00B65FC6" w:rsidP="006F2132">
      <w:pPr>
        <w:pStyle w:val="msonormalcxspmiddle"/>
        <w:jc w:val="right"/>
      </w:pPr>
    </w:p>
    <w:p w:rsidR="00B65FC6" w:rsidRDefault="00B65FC6" w:rsidP="006F2132">
      <w:pPr>
        <w:pStyle w:val="msonormalcxspmiddle"/>
        <w:jc w:val="right"/>
      </w:pPr>
    </w:p>
    <w:p w:rsidR="00B65FC6" w:rsidRDefault="00B65FC6" w:rsidP="006F2132">
      <w:pPr>
        <w:pStyle w:val="msonormalcxspmiddle"/>
        <w:jc w:val="right"/>
      </w:pPr>
    </w:p>
    <w:p w:rsidR="00B65FC6" w:rsidRDefault="00B65FC6" w:rsidP="006F2132">
      <w:pPr>
        <w:pStyle w:val="msonormalcxspmiddle"/>
        <w:jc w:val="right"/>
      </w:pPr>
    </w:p>
    <w:p w:rsidR="00B65FC6" w:rsidRDefault="00B65FC6" w:rsidP="006F2132">
      <w:pPr>
        <w:pStyle w:val="msonormalcxspmiddle"/>
        <w:jc w:val="right"/>
      </w:pPr>
    </w:p>
    <w:p w:rsidR="00B65FC6" w:rsidRDefault="00B65FC6" w:rsidP="006F2132">
      <w:pPr>
        <w:pStyle w:val="msonormalcxspmiddle"/>
        <w:jc w:val="right"/>
      </w:pPr>
    </w:p>
    <w:p w:rsidR="00B65FC6" w:rsidRDefault="00B65FC6" w:rsidP="006F2132">
      <w:pPr>
        <w:pStyle w:val="msonormalcxspmiddle"/>
        <w:jc w:val="right"/>
      </w:pPr>
    </w:p>
    <w:p w:rsidR="00B65FC6" w:rsidRDefault="00B65FC6" w:rsidP="006F2132">
      <w:pPr>
        <w:pStyle w:val="msonormalcxspmiddle"/>
        <w:jc w:val="right"/>
      </w:pPr>
    </w:p>
    <w:p w:rsidR="00B65FC6" w:rsidRDefault="00B65FC6" w:rsidP="006F2132">
      <w:pPr>
        <w:pStyle w:val="msonormalcxspmiddle"/>
        <w:jc w:val="right"/>
      </w:pPr>
    </w:p>
    <w:p w:rsidR="00B65FC6" w:rsidRDefault="00B65FC6" w:rsidP="006F2132">
      <w:pPr>
        <w:pStyle w:val="msonormalcxspmiddle"/>
        <w:jc w:val="right"/>
      </w:pPr>
    </w:p>
    <w:p w:rsidR="00B65FC6" w:rsidRDefault="00B65FC6" w:rsidP="006F2132">
      <w:pPr>
        <w:pStyle w:val="msonormalcxspmiddle"/>
        <w:jc w:val="right"/>
      </w:pPr>
    </w:p>
    <w:p w:rsidR="00B65FC6" w:rsidRDefault="00B65FC6" w:rsidP="006F2132">
      <w:pPr>
        <w:pStyle w:val="msonormalcxspmiddle"/>
        <w:jc w:val="right"/>
      </w:pPr>
    </w:p>
    <w:p w:rsidR="00B65FC6" w:rsidRDefault="00B65FC6" w:rsidP="006F2132">
      <w:pPr>
        <w:pStyle w:val="msonormalcxspmiddle"/>
        <w:jc w:val="right"/>
      </w:pPr>
    </w:p>
    <w:p w:rsidR="006F2132" w:rsidRDefault="006F2132" w:rsidP="006F2132">
      <w:pPr>
        <w:pStyle w:val="msonormalcxspmiddle"/>
        <w:jc w:val="right"/>
      </w:pPr>
      <w:r>
        <w:lastRenderedPageBreak/>
        <w:t>Форма 2</w:t>
      </w:r>
    </w:p>
    <w:p w:rsidR="006F2132" w:rsidRDefault="006F2132" w:rsidP="006F2132">
      <w:pPr>
        <w:pStyle w:val="msonormalcxspmiddle"/>
        <w:tabs>
          <w:tab w:val="left" w:pos="3435"/>
        </w:tabs>
        <w:jc w:val="center"/>
      </w:pPr>
      <w:r>
        <w:t>АКТ</w:t>
      </w:r>
    </w:p>
    <w:p w:rsidR="006F2132" w:rsidRDefault="006F2132" w:rsidP="006F2132">
      <w:pPr>
        <w:pStyle w:val="msonormalcxspmiddle"/>
        <w:tabs>
          <w:tab w:val="left" w:pos="3435"/>
        </w:tabs>
        <w:jc w:val="center"/>
      </w:pPr>
      <w:r>
        <w:t>ОБСЛЕДОВАНИЯ ЗЕЛЕНЫХ НАСАЖДЕНИЙ</w:t>
      </w:r>
    </w:p>
    <w:p w:rsidR="006F2132" w:rsidRDefault="006F2132" w:rsidP="006F2132">
      <w:pPr>
        <w:pStyle w:val="msonormalcxspmiddle"/>
        <w:tabs>
          <w:tab w:val="left" w:pos="3435"/>
        </w:tabs>
        <w:jc w:val="center"/>
      </w:pPr>
      <w:r>
        <w:t xml:space="preserve">                                                                                     __________________________________</w:t>
      </w:r>
    </w:p>
    <w:p w:rsidR="006F2132" w:rsidRDefault="006F2132" w:rsidP="006F2132">
      <w:pPr>
        <w:pStyle w:val="msonormalcxspmiddle"/>
        <w:tabs>
          <w:tab w:val="left" w:pos="3435"/>
        </w:tabs>
        <w:jc w:val="center"/>
      </w:pPr>
      <w:r>
        <w:t xml:space="preserve">                                                                                         (дата составления акта)</w:t>
      </w:r>
    </w:p>
    <w:p w:rsidR="006F2132" w:rsidRDefault="006F2132" w:rsidP="006F2132">
      <w:pPr>
        <w:pStyle w:val="msonormalcxspmiddle"/>
        <w:tabs>
          <w:tab w:val="left" w:pos="3435"/>
        </w:tabs>
      </w:pPr>
      <w:r>
        <w:t>Специалист администрации____________________</w:t>
      </w:r>
      <w:r w:rsidR="008F5BB7">
        <w:t>_______________________________</w:t>
      </w:r>
      <w:r>
        <w:t>_</w:t>
      </w:r>
    </w:p>
    <w:p w:rsidR="006F2132" w:rsidRDefault="006F2132" w:rsidP="006F2132">
      <w:pPr>
        <w:pStyle w:val="msonormalcxspmiddle"/>
        <w:tabs>
          <w:tab w:val="left" w:pos="3435"/>
        </w:tabs>
      </w:pPr>
      <w:r>
        <w:t>на основании заявления ________________________________________________________</w:t>
      </w:r>
    </w:p>
    <w:p w:rsidR="006F2132" w:rsidRDefault="006F2132" w:rsidP="006F2132">
      <w:pPr>
        <w:pStyle w:val="msonormalcxspmiddle"/>
        <w:tabs>
          <w:tab w:val="left" w:pos="3435"/>
        </w:tabs>
      </w:pPr>
      <w:proofErr w:type="gramStart"/>
      <w:r>
        <w:t>от</w:t>
      </w:r>
      <w:proofErr w:type="gramEnd"/>
      <w:r>
        <w:t xml:space="preserve"> _______________________ № ____________ произвел </w:t>
      </w:r>
      <w:proofErr w:type="gramStart"/>
      <w:r>
        <w:t>обследование</w:t>
      </w:r>
      <w:proofErr w:type="gramEnd"/>
      <w:r>
        <w:t xml:space="preserve"> зеленых насаждений, произрастающих на земельном участке, расположенном по адресу: _____________________________________________________________________________</w:t>
      </w:r>
    </w:p>
    <w:p w:rsidR="006F2132" w:rsidRDefault="006F2132" w:rsidP="006F2132">
      <w:pPr>
        <w:pStyle w:val="msonormalcxspmiddle"/>
        <w:tabs>
          <w:tab w:val="left" w:pos="3435"/>
        </w:tabs>
      </w:pPr>
      <w:r>
        <w:t>и установил, что сносу подлежат следующие зеленые насаждения:</w:t>
      </w:r>
    </w:p>
    <w:p w:rsidR="006F2132" w:rsidRDefault="006F2132" w:rsidP="006F2132">
      <w:pPr>
        <w:pStyle w:val="msonormalcxspmiddle"/>
        <w:tabs>
          <w:tab w:val="left" w:pos="3435"/>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80"/>
        <w:gridCol w:w="1676"/>
        <w:gridCol w:w="2671"/>
        <w:gridCol w:w="1250"/>
        <w:gridCol w:w="2193"/>
      </w:tblGrid>
      <w:tr w:rsidR="006F2132" w:rsidTr="00666A0B">
        <w:tc>
          <w:tcPr>
            <w:tcW w:w="1781"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jc w:val="center"/>
            </w:pPr>
            <w:r>
              <w:t>Порода</w:t>
            </w:r>
          </w:p>
        </w:tc>
        <w:tc>
          <w:tcPr>
            <w:tcW w:w="1676"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jc w:val="center"/>
            </w:pPr>
            <w:r>
              <w:t>№</w:t>
            </w:r>
          </w:p>
          <w:p w:rsidR="006F2132" w:rsidRDefault="006F2132" w:rsidP="006F2132">
            <w:pPr>
              <w:pStyle w:val="msonormalcxspmiddle"/>
              <w:tabs>
                <w:tab w:val="left" w:pos="3435"/>
              </w:tabs>
              <w:spacing w:after="0" w:afterAutospacing="0"/>
              <w:contextualSpacing/>
              <w:jc w:val="center"/>
            </w:pPr>
            <w:r>
              <w:t>перечетной ведомости</w:t>
            </w:r>
          </w:p>
        </w:tc>
        <w:tc>
          <w:tcPr>
            <w:tcW w:w="2671"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jc w:val="center"/>
            </w:pPr>
            <w:r>
              <w:t>Для деревьев диаметр ствола (</w:t>
            </w:r>
            <w:proofErr w:type="gramStart"/>
            <w:r>
              <w:t>см</w:t>
            </w:r>
            <w:proofErr w:type="gramEnd"/>
            <w:r>
              <w:t>); для кустарников возраст (лет)</w:t>
            </w:r>
          </w:p>
        </w:tc>
        <w:tc>
          <w:tcPr>
            <w:tcW w:w="1250"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jc w:val="center"/>
            </w:pPr>
            <w:r>
              <w:t>Кол-во</w:t>
            </w:r>
          </w:p>
          <w:p w:rsidR="006F2132" w:rsidRDefault="006F2132" w:rsidP="006F2132">
            <w:pPr>
              <w:pStyle w:val="msonormalcxspmiddle"/>
              <w:tabs>
                <w:tab w:val="left" w:pos="3435"/>
              </w:tabs>
              <w:spacing w:after="0" w:afterAutospacing="0"/>
              <w:contextualSpacing/>
              <w:jc w:val="center"/>
            </w:pPr>
            <w:r>
              <w:t>(шт.)</w:t>
            </w:r>
          </w:p>
        </w:tc>
        <w:tc>
          <w:tcPr>
            <w:tcW w:w="2193"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jc w:val="center"/>
            </w:pPr>
            <w:r>
              <w:t>Примечание</w:t>
            </w:r>
          </w:p>
        </w:tc>
      </w:tr>
      <w:tr w:rsidR="006F2132" w:rsidTr="00666A0B">
        <w:trPr>
          <w:trHeight w:val="198"/>
        </w:trPr>
        <w:tc>
          <w:tcPr>
            <w:tcW w:w="1781"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pPr>
          </w:p>
        </w:tc>
        <w:tc>
          <w:tcPr>
            <w:tcW w:w="1676"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pPr>
          </w:p>
        </w:tc>
        <w:tc>
          <w:tcPr>
            <w:tcW w:w="2671"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pPr>
          </w:p>
        </w:tc>
        <w:tc>
          <w:tcPr>
            <w:tcW w:w="1250"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pPr>
          </w:p>
        </w:tc>
        <w:tc>
          <w:tcPr>
            <w:tcW w:w="2193"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pPr>
          </w:p>
        </w:tc>
      </w:tr>
      <w:tr w:rsidR="006F2132" w:rsidTr="00666A0B">
        <w:tc>
          <w:tcPr>
            <w:tcW w:w="1781"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pPr>
          </w:p>
        </w:tc>
        <w:tc>
          <w:tcPr>
            <w:tcW w:w="1676"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pPr>
          </w:p>
        </w:tc>
        <w:tc>
          <w:tcPr>
            <w:tcW w:w="2671"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pPr>
          </w:p>
        </w:tc>
        <w:tc>
          <w:tcPr>
            <w:tcW w:w="1250"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pPr>
          </w:p>
        </w:tc>
        <w:tc>
          <w:tcPr>
            <w:tcW w:w="2193"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pPr>
          </w:p>
        </w:tc>
      </w:tr>
      <w:tr w:rsidR="006F2132" w:rsidTr="00666A0B">
        <w:tc>
          <w:tcPr>
            <w:tcW w:w="1781"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rPr>
                <w:sz w:val="20"/>
                <w:szCs w:val="20"/>
              </w:rPr>
            </w:pPr>
          </w:p>
        </w:tc>
        <w:tc>
          <w:tcPr>
            <w:tcW w:w="1676"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pPr>
          </w:p>
        </w:tc>
        <w:tc>
          <w:tcPr>
            <w:tcW w:w="2671"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pPr>
          </w:p>
        </w:tc>
        <w:tc>
          <w:tcPr>
            <w:tcW w:w="1250"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pPr>
          </w:p>
        </w:tc>
        <w:tc>
          <w:tcPr>
            <w:tcW w:w="2193"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3435"/>
              </w:tabs>
              <w:spacing w:after="0" w:afterAutospacing="0"/>
              <w:contextualSpacing/>
            </w:pPr>
          </w:p>
        </w:tc>
      </w:tr>
    </w:tbl>
    <w:p w:rsidR="006F2132" w:rsidRDefault="006F2132" w:rsidP="006F2132">
      <w:pPr>
        <w:pStyle w:val="msonormalcxspmiddle"/>
        <w:tabs>
          <w:tab w:val="left" w:pos="3435"/>
        </w:tabs>
      </w:pPr>
      <w:r>
        <w:t>Итого:  _____________________________________________________________________________</w:t>
      </w:r>
    </w:p>
    <w:p w:rsidR="006F2132" w:rsidRDefault="006F2132" w:rsidP="006F2132">
      <w:pPr>
        <w:pStyle w:val="msonormalcxspmiddle"/>
        <w:tabs>
          <w:tab w:val="left" w:pos="3435"/>
        </w:tabs>
      </w:pPr>
      <w:r>
        <w:t>___________________________________        ____________        _____________________</w:t>
      </w:r>
    </w:p>
    <w:p w:rsidR="006F2132" w:rsidRDefault="006F2132" w:rsidP="006F2132">
      <w:pPr>
        <w:pStyle w:val="msonormalcxspmiddle"/>
        <w:tabs>
          <w:tab w:val="left" w:pos="3435"/>
        </w:tabs>
      </w:pPr>
      <w:r>
        <w:t xml:space="preserve"> (должность специалиста, выдавшего акт)             (подпись)             (расшифровка подписи)</w:t>
      </w:r>
    </w:p>
    <w:p w:rsidR="006F2132" w:rsidRDefault="006F2132" w:rsidP="006F2132">
      <w:pPr>
        <w:pStyle w:val="msonormalcxspmiddle"/>
        <w:tabs>
          <w:tab w:val="left" w:pos="3435"/>
        </w:tabs>
      </w:pPr>
    </w:p>
    <w:p w:rsidR="006F2132" w:rsidRDefault="006F2132" w:rsidP="006F2132"/>
    <w:p w:rsidR="006F2132" w:rsidRDefault="006F2132" w:rsidP="006F2132"/>
    <w:p w:rsidR="006F2132" w:rsidRDefault="006F2132" w:rsidP="006F2132"/>
    <w:p w:rsidR="006F2132" w:rsidRDefault="006F2132" w:rsidP="006F2132"/>
    <w:p w:rsidR="006F2132" w:rsidRDefault="006F2132" w:rsidP="006F2132"/>
    <w:p w:rsidR="006F2132" w:rsidRDefault="006F2132" w:rsidP="006F2132"/>
    <w:p w:rsidR="006F2132" w:rsidRDefault="006F2132" w:rsidP="006F2132"/>
    <w:p w:rsidR="006F2132" w:rsidRDefault="006F2132" w:rsidP="006F2132"/>
    <w:p w:rsidR="00B65FC6" w:rsidRDefault="00B65FC6" w:rsidP="006F2132">
      <w:pPr>
        <w:pStyle w:val="msonormalcxspmiddle"/>
        <w:tabs>
          <w:tab w:val="left" w:pos="6375"/>
        </w:tabs>
        <w:jc w:val="right"/>
      </w:pPr>
    </w:p>
    <w:p w:rsidR="00B65FC6" w:rsidRDefault="00B65FC6" w:rsidP="006F2132">
      <w:pPr>
        <w:pStyle w:val="msonormalcxspmiddle"/>
        <w:tabs>
          <w:tab w:val="left" w:pos="6375"/>
        </w:tabs>
        <w:jc w:val="right"/>
      </w:pPr>
    </w:p>
    <w:p w:rsidR="006F2132" w:rsidRDefault="006F2132" w:rsidP="006F2132">
      <w:pPr>
        <w:pStyle w:val="msonormalcxspmiddle"/>
        <w:tabs>
          <w:tab w:val="left" w:pos="6375"/>
        </w:tabs>
        <w:jc w:val="right"/>
      </w:pPr>
      <w:r>
        <w:lastRenderedPageBreak/>
        <w:t>Приложение 5</w:t>
      </w:r>
    </w:p>
    <w:p w:rsidR="006F2132" w:rsidRDefault="006F2132" w:rsidP="006F2132">
      <w:pPr>
        <w:pStyle w:val="msonormalcxspmiddle"/>
        <w:tabs>
          <w:tab w:val="left" w:pos="6375"/>
        </w:tabs>
        <w:jc w:val="right"/>
      </w:pPr>
      <w:r>
        <w:t>к административному регламенту</w:t>
      </w:r>
    </w:p>
    <w:p w:rsidR="006F2132" w:rsidRDefault="006F2132" w:rsidP="006F2132">
      <w:pPr>
        <w:pStyle w:val="msonormalcxspmiddle"/>
        <w:tabs>
          <w:tab w:val="left" w:pos="6375"/>
        </w:tabs>
        <w:jc w:val="right"/>
      </w:pPr>
    </w:p>
    <w:p w:rsidR="006F2132" w:rsidRDefault="006F2132" w:rsidP="006F2132">
      <w:pPr>
        <w:pStyle w:val="msonormalcxspmiddle"/>
        <w:tabs>
          <w:tab w:val="left" w:pos="6375"/>
        </w:tabs>
        <w:jc w:val="center"/>
      </w:pPr>
      <w:r>
        <w:t>Журнал учета выданных распоряжений</w:t>
      </w:r>
    </w:p>
    <w:p w:rsidR="006F2132" w:rsidRDefault="006F2132" w:rsidP="006F2132">
      <w:pPr>
        <w:pStyle w:val="msonormalcxspmiddle"/>
        <w:tabs>
          <w:tab w:val="left" w:pos="6375"/>
        </w:tabs>
        <w:jc w:val="center"/>
      </w:pPr>
    </w:p>
    <w:p w:rsidR="008F5BB7" w:rsidRDefault="008F5BB7" w:rsidP="006F2132">
      <w:pPr>
        <w:pStyle w:val="msonormalcxspmiddle"/>
        <w:tabs>
          <w:tab w:val="left" w:pos="6375"/>
        </w:tabs>
        <w:jc w:val="center"/>
      </w:pPr>
    </w:p>
    <w:p w:rsidR="008F5BB7" w:rsidRDefault="008F5BB7" w:rsidP="006F2132">
      <w:pPr>
        <w:pStyle w:val="msonormalcxspmiddle"/>
        <w:tabs>
          <w:tab w:val="left" w:pos="6375"/>
        </w:tabs>
        <w:jc w:val="center"/>
      </w:pP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4"/>
        <w:gridCol w:w="974"/>
        <w:gridCol w:w="1276"/>
        <w:gridCol w:w="992"/>
        <w:gridCol w:w="1701"/>
        <w:gridCol w:w="993"/>
        <w:gridCol w:w="1134"/>
        <w:gridCol w:w="1134"/>
        <w:gridCol w:w="1275"/>
        <w:gridCol w:w="1134"/>
      </w:tblGrid>
      <w:tr w:rsidR="006F2132" w:rsidTr="00666A0B">
        <w:tc>
          <w:tcPr>
            <w:tcW w:w="444"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6375"/>
              </w:tabs>
              <w:spacing w:after="0" w:afterAutospacing="0"/>
              <w:contextualSpacing/>
              <w:jc w:val="center"/>
            </w:pPr>
            <w:r>
              <w:t>№</w:t>
            </w:r>
          </w:p>
          <w:p w:rsidR="006F2132" w:rsidRDefault="006F2132" w:rsidP="006F2132">
            <w:pPr>
              <w:pStyle w:val="msonormalcxspmiddle"/>
              <w:tabs>
                <w:tab w:val="left" w:pos="6375"/>
              </w:tabs>
              <w:spacing w:after="0" w:afterAutospacing="0"/>
              <w:contextualSpacing/>
              <w:jc w:val="center"/>
            </w:pPr>
            <w:proofErr w:type="gramStart"/>
            <w:r>
              <w:t>п</w:t>
            </w:r>
            <w:proofErr w:type="gramEnd"/>
            <w:r>
              <w:t>/п</w:t>
            </w:r>
          </w:p>
        </w:tc>
        <w:tc>
          <w:tcPr>
            <w:tcW w:w="974"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6375"/>
              </w:tabs>
              <w:spacing w:after="0" w:afterAutospacing="0"/>
              <w:contextualSpacing/>
              <w:jc w:val="center"/>
            </w:pPr>
            <w:r>
              <w:t>№, дата распоряжения</w:t>
            </w:r>
          </w:p>
        </w:tc>
        <w:tc>
          <w:tcPr>
            <w:tcW w:w="1276"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6375"/>
              </w:tabs>
              <w:spacing w:after="0" w:afterAutospacing="0"/>
              <w:contextualSpacing/>
              <w:jc w:val="center"/>
            </w:pPr>
            <w:r>
              <w:t>Заявитель</w:t>
            </w:r>
          </w:p>
        </w:tc>
        <w:tc>
          <w:tcPr>
            <w:tcW w:w="992"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6375"/>
              </w:tabs>
              <w:spacing w:after="0" w:afterAutospacing="0"/>
              <w:contextualSpacing/>
              <w:jc w:val="center"/>
            </w:pPr>
            <w:r>
              <w:t>Дата подачи заявления</w:t>
            </w:r>
          </w:p>
        </w:tc>
        <w:tc>
          <w:tcPr>
            <w:tcW w:w="1701"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6375"/>
              </w:tabs>
              <w:spacing w:after="0" w:afterAutospacing="0"/>
              <w:contextualSpacing/>
              <w:jc w:val="center"/>
            </w:pPr>
            <w:r>
              <w:t>Адрес земельного участка</w:t>
            </w:r>
          </w:p>
        </w:tc>
        <w:tc>
          <w:tcPr>
            <w:tcW w:w="993"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6375"/>
              </w:tabs>
              <w:spacing w:after="0" w:afterAutospacing="0"/>
              <w:contextualSpacing/>
              <w:jc w:val="center"/>
            </w:pPr>
            <w:r>
              <w:t>Количество насаждений</w:t>
            </w:r>
          </w:p>
        </w:tc>
        <w:tc>
          <w:tcPr>
            <w:tcW w:w="1134"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6375"/>
              </w:tabs>
              <w:spacing w:after="0" w:afterAutospacing="0"/>
              <w:contextualSpacing/>
              <w:jc w:val="center"/>
            </w:pPr>
            <w:r>
              <w:t>Размер восстановительной стоимости</w:t>
            </w:r>
          </w:p>
        </w:tc>
        <w:tc>
          <w:tcPr>
            <w:tcW w:w="1134"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6375"/>
              </w:tabs>
              <w:spacing w:after="0" w:afterAutospacing="0"/>
              <w:contextualSpacing/>
              <w:jc w:val="center"/>
            </w:pPr>
            <w:r>
              <w:t>№ и дата платежного поручения</w:t>
            </w:r>
          </w:p>
        </w:tc>
        <w:tc>
          <w:tcPr>
            <w:tcW w:w="1275"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6375"/>
              </w:tabs>
              <w:spacing w:after="0" w:afterAutospacing="0"/>
              <w:contextualSpacing/>
              <w:jc w:val="center"/>
            </w:pPr>
            <w:r>
              <w:t>Дата получения/</w:t>
            </w:r>
          </w:p>
          <w:p w:rsidR="006F2132" w:rsidRDefault="006F2132" w:rsidP="006F2132">
            <w:pPr>
              <w:pStyle w:val="msonormalcxspmiddle"/>
              <w:tabs>
                <w:tab w:val="left" w:pos="6375"/>
              </w:tabs>
              <w:spacing w:after="0" w:afterAutospacing="0"/>
              <w:contextualSpacing/>
              <w:jc w:val="center"/>
            </w:pPr>
            <w:r>
              <w:t>направления распоряжения</w:t>
            </w:r>
          </w:p>
        </w:tc>
        <w:tc>
          <w:tcPr>
            <w:tcW w:w="1134"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6375"/>
              </w:tabs>
              <w:spacing w:after="0" w:afterAutospacing="0"/>
              <w:contextualSpacing/>
              <w:jc w:val="center"/>
            </w:pPr>
            <w:r>
              <w:t>Подпись о получении распоряжения</w:t>
            </w:r>
          </w:p>
        </w:tc>
      </w:tr>
      <w:tr w:rsidR="006F2132" w:rsidTr="00666A0B">
        <w:tc>
          <w:tcPr>
            <w:tcW w:w="444"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6375"/>
              </w:tabs>
              <w:spacing w:after="0" w:afterAutospacing="0"/>
              <w:contextualSpacing/>
              <w:jc w:val="center"/>
            </w:pPr>
          </w:p>
        </w:tc>
        <w:tc>
          <w:tcPr>
            <w:tcW w:w="974" w:type="dxa"/>
            <w:tcBorders>
              <w:top w:val="single" w:sz="4" w:space="0" w:color="auto"/>
              <w:left w:val="single" w:sz="4" w:space="0" w:color="auto"/>
              <w:bottom w:val="single" w:sz="4" w:space="0" w:color="auto"/>
              <w:right w:val="single" w:sz="4" w:space="0" w:color="auto"/>
            </w:tcBorders>
          </w:tcPr>
          <w:p w:rsidR="006F2132" w:rsidRDefault="006F2132" w:rsidP="00666A0B">
            <w:pPr>
              <w:pStyle w:val="msonormalcxspmiddle"/>
              <w:tabs>
                <w:tab w:val="left" w:pos="6375"/>
              </w:tabs>
              <w:spacing w:after="0" w:afterAutospacing="0"/>
              <w:contextualSpacing/>
            </w:pPr>
          </w:p>
        </w:tc>
        <w:tc>
          <w:tcPr>
            <w:tcW w:w="1276"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6375"/>
              </w:tabs>
              <w:spacing w:after="0" w:afterAutospacing="0"/>
              <w:contextualSpacing/>
              <w:jc w:val="center"/>
            </w:pPr>
          </w:p>
        </w:tc>
        <w:tc>
          <w:tcPr>
            <w:tcW w:w="992"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6375"/>
              </w:tabs>
              <w:spacing w:after="0" w:afterAutospacing="0"/>
              <w:contextualSpacing/>
              <w:jc w:val="center"/>
            </w:pPr>
          </w:p>
        </w:tc>
        <w:tc>
          <w:tcPr>
            <w:tcW w:w="1701"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6375"/>
              </w:tabs>
              <w:spacing w:after="0" w:afterAutospacing="0"/>
              <w:contextualSpacing/>
              <w:jc w:val="center"/>
            </w:pPr>
          </w:p>
        </w:tc>
        <w:tc>
          <w:tcPr>
            <w:tcW w:w="993"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6375"/>
              </w:tabs>
              <w:spacing w:after="0" w:afterAutospacing="0"/>
              <w:contextualSpacing/>
              <w:jc w:val="center"/>
            </w:pPr>
          </w:p>
        </w:tc>
        <w:tc>
          <w:tcPr>
            <w:tcW w:w="1134"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6375"/>
              </w:tabs>
              <w:spacing w:after="0" w:afterAutospacing="0"/>
              <w:contextualSpacing/>
              <w:jc w:val="center"/>
            </w:pPr>
          </w:p>
        </w:tc>
        <w:tc>
          <w:tcPr>
            <w:tcW w:w="1134"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6375"/>
              </w:tabs>
              <w:spacing w:after="0" w:afterAutospacing="0"/>
              <w:contextualSpacing/>
              <w:jc w:val="center"/>
            </w:pPr>
          </w:p>
        </w:tc>
        <w:tc>
          <w:tcPr>
            <w:tcW w:w="1275"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6375"/>
              </w:tabs>
              <w:spacing w:after="0" w:afterAutospacing="0"/>
              <w:contextualSpacing/>
              <w:jc w:val="center"/>
            </w:pPr>
          </w:p>
        </w:tc>
        <w:tc>
          <w:tcPr>
            <w:tcW w:w="1134"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6375"/>
              </w:tabs>
              <w:spacing w:after="0" w:afterAutospacing="0"/>
              <w:contextualSpacing/>
              <w:jc w:val="center"/>
            </w:pPr>
          </w:p>
        </w:tc>
      </w:tr>
      <w:tr w:rsidR="006F2132" w:rsidTr="00666A0B">
        <w:tc>
          <w:tcPr>
            <w:tcW w:w="444"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6375"/>
              </w:tabs>
              <w:spacing w:after="0" w:afterAutospacing="0"/>
              <w:contextualSpacing/>
              <w:jc w:val="center"/>
            </w:pPr>
          </w:p>
        </w:tc>
        <w:tc>
          <w:tcPr>
            <w:tcW w:w="974" w:type="dxa"/>
            <w:tcBorders>
              <w:top w:val="single" w:sz="4" w:space="0" w:color="auto"/>
              <w:left w:val="single" w:sz="4" w:space="0" w:color="auto"/>
              <w:bottom w:val="single" w:sz="4" w:space="0" w:color="auto"/>
              <w:right w:val="single" w:sz="4" w:space="0" w:color="auto"/>
            </w:tcBorders>
          </w:tcPr>
          <w:p w:rsidR="006F2132" w:rsidRDefault="006F2132" w:rsidP="00666A0B">
            <w:pPr>
              <w:pStyle w:val="msonormalcxspmiddle"/>
              <w:tabs>
                <w:tab w:val="left" w:pos="6375"/>
              </w:tabs>
              <w:spacing w:after="0" w:afterAutospacing="0"/>
              <w:contextualSpacing/>
            </w:pPr>
          </w:p>
        </w:tc>
        <w:tc>
          <w:tcPr>
            <w:tcW w:w="1276"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6375"/>
              </w:tabs>
              <w:spacing w:after="0" w:afterAutospacing="0"/>
              <w:contextualSpacing/>
              <w:jc w:val="center"/>
            </w:pPr>
          </w:p>
        </w:tc>
        <w:tc>
          <w:tcPr>
            <w:tcW w:w="992"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6375"/>
              </w:tabs>
              <w:spacing w:after="0" w:afterAutospacing="0"/>
              <w:contextualSpacing/>
              <w:jc w:val="center"/>
            </w:pPr>
          </w:p>
        </w:tc>
        <w:tc>
          <w:tcPr>
            <w:tcW w:w="1701"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6375"/>
              </w:tabs>
              <w:spacing w:after="0" w:afterAutospacing="0"/>
              <w:contextualSpacing/>
              <w:jc w:val="center"/>
            </w:pPr>
          </w:p>
        </w:tc>
        <w:tc>
          <w:tcPr>
            <w:tcW w:w="993"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6375"/>
              </w:tabs>
              <w:spacing w:after="0" w:afterAutospacing="0"/>
              <w:contextualSpacing/>
              <w:jc w:val="center"/>
            </w:pPr>
          </w:p>
        </w:tc>
        <w:tc>
          <w:tcPr>
            <w:tcW w:w="1134"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6375"/>
              </w:tabs>
              <w:spacing w:after="0" w:afterAutospacing="0"/>
              <w:contextualSpacing/>
              <w:jc w:val="center"/>
            </w:pPr>
          </w:p>
        </w:tc>
        <w:tc>
          <w:tcPr>
            <w:tcW w:w="1134"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6375"/>
              </w:tabs>
              <w:spacing w:after="0" w:afterAutospacing="0"/>
              <w:contextualSpacing/>
              <w:jc w:val="center"/>
            </w:pPr>
          </w:p>
        </w:tc>
        <w:tc>
          <w:tcPr>
            <w:tcW w:w="1275"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6375"/>
              </w:tabs>
              <w:spacing w:after="0" w:afterAutospacing="0"/>
              <w:contextualSpacing/>
              <w:jc w:val="center"/>
            </w:pPr>
          </w:p>
        </w:tc>
        <w:tc>
          <w:tcPr>
            <w:tcW w:w="1134"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6375"/>
              </w:tabs>
              <w:spacing w:after="0" w:afterAutospacing="0"/>
              <w:contextualSpacing/>
              <w:jc w:val="center"/>
            </w:pPr>
          </w:p>
        </w:tc>
      </w:tr>
      <w:tr w:rsidR="006F2132" w:rsidTr="00666A0B">
        <w:tc>
          <w:tcPr>
            <w:tcW w:w="444"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6375"/>
              </w:tabs>
              <w:spacing w:after="0" w:afterAutospacing="0"/>
              <w:contextualSpacing/>
              <w:jc w:val="center"/>
            </w:pPr>
          </w:p>
        </w:tc>
        <w:tc>
          <w:tcPr>
            <w:tcW w:w="974" w:type="dxa"/>
            <w:tcBorders>
              <w:top w:val="single" w:sz="4" w:space="0" w:color="auto"/>
              <w:left w:val="single" w:sz="4" w:space="0" w:color="auto"/>
              <w:bottom w:val="single" w:sz="4" w:space="0" w:color="auto"/>
              <w:right w:val="single" w:sz="4" w:space="0" w:color="auto"/>
            </w:tcBorders>
          </w:tcPr>
          <w:p w:rsidR="006F2132" w:rsidRDefault="006F2132" w:rsidP="00666A0B">
            <w:pPr>
              <w:pStyle w:val="msonormalcxspmiddle"/>
              <w:tabs>
                <w:tab w:val="left" w:pos="6375"/>
              </w:tabs>
              <w:spacing w:after="0" w:afterAutospacing="0"/>
              <w:contextualSpacing/>
            </w:pPr>
          </w:p>
        </w:tc>
        <w:tc>
          <w:tcPr>
            <w:tcW w:w="1276"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6375"/>
              </w:tabs>
              <w:spacing w:after="0" w:afterAutospacing="0"/>
              <w:contextualSpacing/>
              <w:jc w:val="center"/>
            </w:pPr>
          </w:p>
        </w:tc>
        <w:tc>
          <w:tcPr>
            <w:tcW w:w="992"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6375"/>
              </w:tabs>
              <w:spacing w:after="0" w:afterAutospacing="0"/>
              <w:contextualSpacing/>
              <w:jc w:val="center"/>
            </w:pPr>
          </w:p>
        </w:tc>
        <w:tc>
          <w:tcPr>
            <w:tcW w:w="1701"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6375"/>
              </w:tabs>
              <w:spacing w:after="0" w:afterAutospacing="0"/>
              <w:contextualSpacing/>
              <w:jc w:val="center"/>
            </w:pPr>
          </w:p>
        </w:tc>
        <w:tc>
          <w:tcPr>
            <w:tcW w:w="993"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6375"/>
              </w:tabs>
              <w:spacing w:after="0" w:afterAutospacing="0"/>
              <w:contextualSpacing/>
              <w:jc w:val="center"/>
            </w:pPr>
          </w:p>
        </w:tc>
        <w:tc>
          <w:tcPr>
            <w:tcW w:w="1134"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6375"/>
              </w:tabs>
              <w:spacing w:after="0" w:afterAutospacing="0"/>
              <w:contextualSpacing/>
              <w:jc w:val="center"/>
            </w:pPr>
          </w:p>
        </w:tc>
        <w:tc>
          <w:tcPr>
            <w:tcW w:w="1134"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6375"/>
              </w:tabs>
              <w:spacing w:after="0" w:afterAutospacing="0"/>
              <w:contextualSpacing/>
              <w:jc w:val="center"/>
            </w:pPr>
          </w:p>
        </w:tc>
        <w:tc>
          <w:tcPr>
            <w:tcW w:w="1275"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6375"/>
              </w:tabs>
              <w:spacing w:after="0" w:afterAutospacing="0"/>
              <w:contextualSpacing/>
              <w:jc w:val="center"/>
            </w:pPr>
          </w:p>
        </w:tc>
        <w:tc>
          <w:tcPr>
            <w:tcW w:w="1134"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6375"/>
              </w:tabs>
              <w:spacing w:after="0" w:afterAutospacing="0"/>
              <w:contextualSpacing/>
              <w:jc w:val="center"/>
            </w:pPr>
          </w:p>
        </w:tc>
      </w:tr>
      <w:tr w:rsidR="006F2132" w:rsidTr="00666A0B">
        <w:tc>
          <w:tcPr>
            <w:tcW w:w="444"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6375"/>
              </w:tabs>
              <w:spacing w:after="0" w:afterAutospacing="0"/>
              <w:contextualSpacing/>
              <w:jc w:val="center"/>
            </w:pPr>
          </w:p>
        </w:tc>
        <w:tc>
          <w:tcPr>
            <w:tcW w:w="974" w:type="dxa"/>
            <w:tcBorders>
              <w:top w:val="single" w:sz="4" w:space="0" w:color="auto"/>
              <w:left w:val="single" w:sz="4" w:space="0" w:color="auto"/>
              <w:bottom w:val="single" w:sz="4" w:space="0" w:color="auto"/>
              <w:right w:val="single" w:sz="4" w:space="0" w:color="auto"/>
            </w:tcBorders>
          </w:tcPr>
          <w:p w:rsidR="006F2132" w:rsidRDefault="006F2132" w:rsidP="00666A0B">
            <w:pPr>
              <w:pStyle w:val="msonormalcxspmiddle"/>
              <w:tabs>
                <w:tab w:val="left" w:pos="6375"/>
              </w:tabs>
              <w:spacing w:after="0" w:afterAutospacing="0"/>
              <w:contextualSpacing/>
            </w:pPr>
          </w:p>
        </w:tc>
        <w:tc>
          <w:tcPr>
            <w:tcW w:w="1276"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6375"/>
              </w:tabs>
              <w:spacing w:after="0" w:afterAutospacing="0"/>
              <w:contextualSpacing/>
              <w:jc w:val="center"/>
            </w:pPr>
          </w:p>
        </w:tc>
        <w:tc>
          <w:tcPr>
            <w:tcW w:w="992"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6375"/>
              </w:tabs>
              <w:spacing w:after="0" w:afterAutospacing="0"/>
              <w:contextualSpacing/>
              <w:jc w:val="center"/>
            </w:pPr>
          </w:p>
        </w:tc>
        <w:tc>
          <w:tcPr>
            <w:tcW w:w="1701"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6375"/>
              </w:tabs>
              <w:spacing w:after="0" w:afterAutospacing="0"/>
              <w:contextualSpacing/>
              <w:jc w:val="center"/>
            </w:pPr>
          </w:p>
        </w:tc>
        <w:tc>
          <w:tcPr>
            <w:tcW w:w="993"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6375"/>
              </w:tabs>
              <w:spacing w:after="0" w:afterAutospacing="0"/>
              <w:contextualSpacing/>
              <w:jc w:val="center"/>
            </w:pPr>
          </w:p>
        </w:tc>
        <w:tc>
          <w:tcPr>
            <w:tcW w:w="1134"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6375"/>
              </w:tabs>
              <w:spacing w:after="0" w:afterAutospacing="0"/>
              <w:contextualSpacing/>
              <w:jc w:val="center"/>
            </w:pPr>
          </w:p>
        </w:tc>
        <w:tc>
          <w:tcPr>
            <w:tcW w:w="1134"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6375"/>
              </w:tabs>
              <w:spacing w:after="0" w:afterAutospacing="0"/>
              <w:contextualSpacing/>
              <w:jc w:val="center"/>
            </w:pPr>
          </w:p>
        </w:tc>
        <w:tc>
          <w:tcPr>
            <w:tcW w:w="1275"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6375"/>
              </w:tabs>
              <w:spacing w:after="0" w:afterAutospacing="0"/>
              <w:contextualSpacing/>
              <w:jc w:val="center"/>
            </w:pPr>
          </w:p>
        </w:tc>
        <w:tc>
          <w:tcPr>
            <w:tcW w:w="1134" w:type="dxa"/>
            <w:tcBorders>
              <w:top w:val="single" w:sz="4" w:space="0" w:color="auto"/>
              <w:left w:val="single" w:sz="4" w:space="0" w:color="auto"/>
              <w:bottom w:val="single" w:sz="4" w:space="0" w:color="auto"/>
              <w:right w:val="single" w:sz="4" w:space="0" w:color="auto"/>
            </w:tcBorders>
          </w:tcPr>
          <w:p w:rsidR="006F2132" w:rsidRDefault="006F2132" w:rsidP="006F2132">
            <w:pPr>
              <w:pStyle w:val="msonormalcxspmiddle"/>
              <w:tabs>
                <w:tab w:val="left" w:pos="6375"/>
              </w:tabs>
              <w:spacing w:after="0" w:afterAutospacing="0"/>
              <w:contextualSpacing/>
              <w:jc w:val="center"/>
            </w:pPr>
          </w:p>
        </w:tc>
      </w:tr>
    </w:tbl>
    <w:p w:rsidR="006F2132" w:rsidRDefault="006F2132" w:rsidP="006F2132">
      <w:pPr>
        <w:pStyle w:val="msonormalcxspmiddle"/>
        <w:tabs>
          <w:tab w:val="left" w:pos="6375"/>
        </w:tabs>
        <w:jc w:val="center"/>
      </w:pPr>
    </w:p>
    <w:p w:rsidR="006F2132" w:rsidRDefault="006F2132" w:rsidP="006F2132">
      <w:pPr>
        <w:pStyle w:val="NoSpacing"/>
        <w:rPr>
          <w:rFonts w:ascii="Times New Roman" w:hAnsi="Times New Roman"/>
          <w:b/>
          <w:sz w:val="28"/>
          <w:szCs w:val="28"/>
        </w:rPr>
      </w:pPr>
    </w:p>
    <w:sectPr w:rsidR="006F2132" w:rsidSect="00D86A5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0761"/>
    <w:multiLevelType w:val="multilevel"/>
    <w:tmpl w:val="EE34E572"/>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cs="Times New Roman"/>
      </w:rPr>
    </w:lvl>
    <w:lvl w:ilvl="2">
      <w:start w:val="1"/>
      <w:numFmt w:val="decimal"/>
      <w:isLgl/>
      <w:lvlText w:val="%1.%2.%3"/>
      <w:lvlJc w:val="left"/>
      <w:pPr>
        <w:ind w:left="1287" w:hanging="720"/>
      </w:pPr>
      <w:rPr>
        <w:rFonts w:cs="Times New Roman"/>
      </w:rPr>
    </w:lvl>
    <w:lvl w:ilvl="3">
      <w:start w:val="1"/>
      <w:numFmt w:val="decimal"/>
      <w:isLgl/>
      <w:lvlText w:val="%1.%2.%3.%4"/>
      <w:lvlJc w:val="left"/>
      <w:pPr>
        <w:ind w:left="1287" w:hanging="720"/>
      </w:pPr>
      <w:rPr>
        <w:rFonts w:cs="Times New Roman"/>
      </w:rPr>
    </w:lvl>
    <w:lvl w:ilvl="4">
      <w:start w:val="1"/>
      <w:numFmt w:val="decimal"/>
      <w:isLgl/>
      <w:lvlText w:val="%1.%2.%3.%4.%5"/>
      <w:lvlJc w:val="left"/>
      <w:pPr>
        <w:ind w:left="1647" w:hanging="1080"/>
      </w:pPr>
      <w:rPr>
        <w:rFonts w:cs="Times New Roman"/>
      </w:rPr>
    </w:lvl>
    <w:lvl w:ilvl="5">
      <w:start w:val="1"/>
      <w:numFmt w:val="decimal"/>
      <w:isLgl/>
      <w:lvlText w:val="%1.%2.%3.%4.%5.%6"/>
      <w:lvlJc w:val="left"/>
      <w:pPr>
        <w:ind w:left="1647" w:hanging="1080"/>
      </w:pPr>
      <w:rPr>
        <w:rFonts w:cs="Times New Roman"/>
      </w:rPr>
    </w:lvl>
    <w:lvl w:ilvl="6">
      <w:start w:val="1"/>
      <w:numFmt w:val="decimal"/>
      <w:isLgl/>
      <w:lvlText w:val="%1.%2.%3.%4.%5.%6.%7"/>
      <w:lvlJc w:val="left"/>
      <w:pPr>
        <w:ind w:left="2007" w:hanging="1440"/>
      </w:pPr>
      <w:rPr>
        <w:rFonts w:cs="Times New Roman"/>
      </w:rPr>
    </w:lvl>
    <w:lvl w:ilvl="7">
      <w:start w:val="1"/>
      <w:numFmt w:val="decimal"/>
      <w:isLgl/>
      <w:lvlText w:val="%1.%2.%3.%4.%5.%6.%7.%8"/>
      <w:lvlJc w:val="left"/>
      <w:pPr>
        <w:ind w:left="2007" w:hanging="1440"/>
      </w:pPr>
      <w:rPr>
        <w:rFonts w:cs="Times New Roman"/>
      </w:rPr>
    </w:lvl>
    <w:lvl w:ilvl="8">
      <w:start w:val="1"/>
      <w:numFmt w:val="decimal"/>
      <w:isLgl/>
      <w:lvlText w:val="%1.%2.%3.%4.%5.%6.%7.%8.%9"/>
      <w:lvlJc w:val="left"/>
      <w:pPr>
        <w:ind w:left="2367" w:hanging="1800"/>
      </w:pPr>
      <w:rPr>
        <w:rFonts w:cs="Times New Roman"/>
      </w:rPr>
    </w:lvl>
  </w:abstractNum>
  <w:abstractNum w:abstractNumId="1">
    <w:nsid w:val="23150D33"/>
    <w:multiLevelType w:val="hybridMultilevel"/>
    <w:tmpl w:val="BCD859D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4903341E"/>
    <w:multiLevelType w:val="hybridMultilevel"/>
    <w:tmpl w:val="717AE1C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7361189"/>
    <w:multiLevelType w:val="multilevel"/>
    <w:tmpl w:val="ADC4AE1A"/>
    <w:lvl w:ilvl="0">
      <w:start w:val="1"/>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stylePaneFormatFilter w:val="3F01"/>
  <w:defaultTabStop w:val="708"/>
  <w:characterSpacingControl w:val="doNotCompress"/>
  <w:compat/>
  <w:rsids>
    <w:rsidRoot w:val="006F2132"/>
    <w:rsid w:val="00001CCB"/>
    <w:rsid w:val="000024A4"/>
    <w:rsid w:val="000028ED"/>
    <w:rsid w:val="00004CDD"/>
    <w:rsid w:val="0000596C"/>
    <w:rsid w:val="000059B9"/>
    <w:rsid w:val="000104C2"/>
    <w:rsid w:val="00011648"/>
    <w:rsid w:val="0001224E"/>
    <w:rsid w:val="000131CB"/>
    <w:rsid w:val="00013A5E"/>
    <w:rsid w:val="0001502B"/>
    <w:rsid w:val="000205AC"/>
    <w:rsid w:val="00022071"/>
    <w:rsid w:val="00023D9B"/>
    <w:rsid w:val="00023DB0"/>
    <w:rsid w:val="000257F9"/>
    <w:rsid w:val="00026752"/>
    <w:rsid w:val="0003196A"/>
    <w:rsid w:val="00032601"/>
    <w:rsid w:val="000335DC"/>
    <w:rsid w:val="00035314"/>
    <w:rsid w:val="0003531F"/>
    <w:rsid w:val="00036206"/>
    <w:rsid w:val="000364AF"/>
    <w:rsid w:val="00036622"/>
    <w:rsid w:val="00037616"/>
    <w:rsid w:val="000401D9"/>
    <w:rsid w:val="000403CD"/>
    <w:rsid w:val="000403F1"/>
    <w:rsid w:val="00041864"/>
    <w:rsid w:val="0004374B"/>
    <w:rsid w:val="0004451E"/>
    <w:rsid w:val="00044AE6"/>
    <w:rsid w:val="00046144"/>
    <w:rsid w:val="000508A2"/>
    <w:rsid w:val="000518C1"/>
    <w:rsid w:val="00051A3C"/>
    <w:rsid w:val="00052A45"/>
    <w:rsid w:val="00052AFB"/>
    <w:rsid w:val="00052E55"/>
    <w:rsid w:val="000536D5"/>
    <w:rsid w:val="000545B6"/>
    <w:rsid w:val="000612B5"/>
    <w:rsid w:val="00063462"/>
    <w:rsid w:val="0006562C"/>
    <w:rsid w:val="000710AF"/>
    <w:rsid w:val="000718FF"/>
    <w:rsid w:val="00074D75"/>
    <w:rsid w:val="00074F63"/>
    <w:rsid w:val="000756F6"/>
    <w:rsid w:val="000757B4"/>
    <w:rsid w:val="00080895"/>
    <w:rsid w:val="0008090F"/>
    <w:rsid w:val="00080B27"/>
    <w:rsid w:val="000843EC"/>
    <w:rsid w:val="00085381"/>
    <w:rsid w:val="00085D80"/>
    <w:rsid w:val="00086514"/>
    <w:rsid w:val="00087382"/>
    <w:rsid w:val="000915F3"/>
    <w:rsid w:val="00093C95"/>
    <w:rsid w:val="00093E2E"/>
    <w:rsid w:val="0009461B"/>
    <w:rsid w:val="00094CAE"/>
    <w:rsid w:val="00095515"/>
    <w:rsid w:val="00095D19"/>
    <w:rsid w:val="00097565"/>
    <w:rsid w:val="000A00AD"/>
    <w:rsid w:val="000A13A4"/>
    <w:rsid w:val="000A1B55"/>
    <w:rsid w:val="000A1CAE"/>
    <w:rsid w:val="000A53BE"/>
    <w:rsid w:val="000A5DE7"/>
    <w:rsid w:val="000A6C1C"/>
    <w:rsid w:val="000A6C84"/>
    <w:rsid w:val="000A7606"/>
    <w:rsid w:val="000A7B6E"/>
    <w:rsid w:val="000A7BB1"/>
    <w:rsid w:val="000B28E3"/>
    <w:rsid w:val="000B40F6"/>
    <w:rsid w:val="000B5B18"/>
    <w:rsid w:val="000B6D35"/>
    <w:rsid w:val="000B72E7"/>
    <w:rsid w:val="000B7C69"/>
    <w:rsid w:val="000C07AA"/>
    <w:rsid w:val="000C08CE"/>
    <w:rsid w:val="000C3096"/>
    <w:rsid w:val="000C35B2"/>
    <w:rsid w:val="000D05E4"/>
    <w:rsid w:val="000D27A7"/>
    <w:rsid w:val="000D27D1"/>
    <w:rsid w:val="000D36B2"/>
    <w:rsid w:val="000E3081"/>
    <w:rsid w:val="000E3628"/>
    <w:rsid w:val="000E4B2A"/>
    <w:rsid w:val="000F0A27"/>
    <w:rsid w:val="000F0E5F"/>
    <w:rsid w:val="000F389F"/>
    <w:rsid w:val="000F4923"/>
    <w:rsid w:val="000F4FA4"/>
    <w:rsid w:val="000F5D2A"/>
    <w:rsid w:val="000F74C4"/>
    <w:rsid w:val="0010011B"/>
    <w:rsid w:val="00100396"/>
    <w:rsid w:val="0010050C"/>
    <w:rsid w:val="00100935"/>
    <w:rsid w:val="00102F4D"/>
    <w:rsid w:val="00103B9B"/>
    <w:rsid w:val="00104E38"/>
    <w:rsid w:val="00104ED2"/>
    <w:rsid w:val="001058D7"/>
    <w:rsid w:val="00107306"/>
    <w:rsid w:val="00107A5B"/>
    <w:rsid w:val="00112567"/>
    <w:rsid w:val="00114638"/>
    <w:rsid w:val="0011524E"/>
    <w:rsid w:val="00116242"/>
    <w:rsid w:val="001164F2"/>
    <w:rsid w:val="00116F64"/>
    <w:rsid w:val="001179AF"/>
    <w:rsid w:val="00117F2C"/>
    <w:rsid w:val="00117FAC"/>
    <w:rsid w:val="00125AFD"/>
    <w:rsid w:val="00126E01"/>
    <w:rsid w:val="001271E1"/>
    <w:rsid w:val="001271FE"/>
    <w:rsid w:val="00127824"/>
    <w:rsid w:val="001279B6"/>
    <w:rsid w:val="00130BAC"/>
    <w:rsid w:val="00131C52"/>
    <w:rsid w:val="00133CB6"/>
    <w:rsid w:val="00135FCD"/>
    <w:rsid w:val="00136A38"/>
    <w:rsid w:val="00137F56"/>
    <w:rsid w:val="001409F0"/>
    <w:rsid w:val="0014157C"/>
    <w:rsid w:val="00144754"/>
    <w:rsid w:val="001449DA"/>
    <w:rsid w:val="0014516F"/>
    <w:rsid w:val="00145A0F"/>
    <w:rsid w:val="0014619A"/>
    <w:rsid w:val="00146AFC"/>
    <w:rsid w:val="00147751"/>
    <w:rsid w:val="00150690"/>
    <w:rsid w:val="00150F01"/>
    <w:rsid w:val="00151338"/>
    <w:rsid w:val="00151C39"/>
    <w:rsid w:val="00151F2E"/>
    <w:rsid w:val="001527D1"/>
    <w:rsid w:val="00152DDF"/>
    <w:rsid w:val="001535CB"/>
    <w:rsid w:val="00161F1F"/>
    <w:rsid w:val="00162D1E"/>
    <w:rsid w:val="00162FCE"/>
    <w:rsid w:val="0016353D"/>
    <w:rsid w:val="0016396A"/>
    <w:rsid w:val="0017126F"/>
    <w:rsid w:val="00172A4B"/>
    <w:rsid w:val="00173171"/>
    <w:rsid w:val="001821CE"/>
    <w:rsid w:val="00182B61"/>
    <w:rsid w:val="00184C98"/>
    <w:rsid w:val="00184E85"/>
    <w:rsid w:val="00185524"/>
    <w:rsid w:val="00187C34"/>
    <w:rsid w:val="001912D5"/>
    <w:rsid w:val="00191981"/>
    <w:rsid w:val="00192536"/>
    <w:rsid w:val="00192B31"/>
    <w:rsid w:val="00193FA5"/>
    <w:rsid w:val="001965D2"/>
    <w:rsid w:val="00196603"/>
    <w:rsid w:val="00196894"/>
    <w:rsid w:val="0019745D"/>
    <w:rsid w:val="0019793F"/>
    <w:rsid w:val="001A0098"/>
    <w:rsid w:val="001A0DAF"/>
    <w:rsid w:val="001A566B"/>
    <w:rsid w:val="001A56F1"/>
    <w:rsid w:val="001B100A"/>
    <w:rsid w:val="001B1365"/>
    <w:rsid w:val="001B36A1"/>
    <w:rsid w:val="001B3A74"/>
    <w:rsid w:val="001B71C1"/>
    <w:rsid w:val="001C16D7"/>
    <w:rsid w:val="001C20CA"/>
    <w:rsid w:val="001C4458"/>
    <w:rsid w:val="001C559D"/>
    <w:rsid w:val="001C55F0"/>
    <w:rsid w:val="001C5D10"/>
    <w:rsid w:val="001C628E"/>
    <w:rsid w:val="001C6838"/>
    <w:rsid w:val="001D07EC"/>
    <w:rsid w:val="001D081A"/>
    <w:rsid w:val="001D0B1C"/>
    <w:rsid w:val="001D269C"/>
    <w:rsid w:val="001D37CA"/>
    <w:rsid w:val="001D3E82"/>
    <w:rsid w:val="001D4586"/>
    <w:rsid w:val="001D4FA7"/>
    <w:rsid w:val="001D55CA"/>
    <w:rsid w:val="001D6D69"/>
    <w:rsid w:val="001E06BE"/>
    <w:rsid w:val="001E36BD"/>
    <w:rsid w:val="001E4F5F"/>
    <w:rsid w:val="001E6758"/>
    <w:rsid w:val="001E7840"/>
    <w:rsid w:val="001F14EE"/>
    <w:rsid w:val="001F1833"/>
    <w:rsid w:val="001F1F24"/>
    <w:rsid w:val="001F3F58"/>
    <w:rsid w:val="001F519D"/>
    <w:rsid w:val="001F538D"/>
    <w:rsid w:val="001F6DDC"/>
    <w:rsid w:val="001F7136"/>
    <w:rsid w:val="001F7D31"/>
    <w:rsid w:val="00200F8F"/>
    <w:rsid w:val="00202D71"/>
    <w:rsid w:val="00203779"/>
    <w:rsid w:val="00203D33"/>
    <w:rsid w:val="00205E6C"/>
    <w:rsid w:val="002061DA"/>
    <w:rsid w:val="00207196"/>
    <w:rsid w:val="00214B0A"/>
    <w:rsid w:val="00217424"/>
    <w:rsid w:val="00226A6D"/>
    <w:rsid w:val="002275AE"/>
    <w:rsid w:val="00230C57"/>
    <w:rsid w:val="002316B7"/>
    <w:rsid w:val="0023223A"/>
    <w:rsid w:val="00233A53"/>
    <w:rsid w:val="00233B67"/>
    <w:rsid w:val="00234865"/>
    <w:rsid w:val="00237334"/>
    <w:rsid w:val="00237782"/>
    <w:rsid w:val="00240D99"/>
    <w:rsid w:val="00242092"/>
    <w:rsid w:val="002422BE"/>
    <w:rsid w:val="00243887"/>
    <w:rsid w:val="00243ADF"/>
    <w:rsid w:val="00243BE2"/>
    <w:rsid w:val="00244F47"/>
    <w:rsid w:val="0024714F"/>
    <w:rsid w:val="00247A4C"/>
    <w:rsid w:val="00252994"/>
    <w:rsid w:val="00253D6D"/>
    <w:rsid w:val="00254127"/>
    <w:rsid w:val="00255298"/>
    <w:rsid w:val="00256983"/>
    <w:rsid w:val="00260D5F"/>
    <w:rsid w:val="00262A18"/>
    <w:rsid w:val="00264492"/>
    <w:rsid w:val="00266B42"/>
    <w:rsid w:val="00267357"/>
    <w:rsid w:val="00267CA6"/>
    <w:rsid w:val="0027001F"/>
    <w:rsid w:val="00270726"/>
    <w:rsid w:val="002722B6"/>
    <w:rsid w:val="0027231D"/>
    <w:rsid w:val="00273FD4"/>
    <w:rsid w:val="00280310"/>
    <w:rsid w:val="0028077F"/>
    <w:rsid w:val="00282122"/>
    <w:rsid w:val="002823F9"/>
    <w:rsid w:val="002847EB"/>
    <w:rsid w:val="0029144A"/>
    <w:rsid w:val="002914FF"/>
    <w:rsid w:val="00292B15"/>
    <w:rsid w:val="00292D48"/>
    <w:rsid w:val="002937BC"/>
    <w:rsid w:val="00295089"/>
    <w:rsid w:val="002957D0"/>
    <w:rsid w:val="00295805"/>
    <w:rsid w:val="00295EA9"/>
    <w:rsid w:val="0029715E"/>
    <w:rsid w:val="00297C23"/>
    <w:rsid w:val="002A35E5"/>
    <w:rsid w:val="002A50CC"/>
    <w:rsid w:val="002A648F"/>
    <w:rsid w:val="002A6A32"/>
    <w:rsid w:val="002A7899"/>
    <w:rsid w:val="002B0B16"/>
    <w:rsid w:val="002B25B9"/>
    <w:rsid w:val="002B2E1D"/>
    <w:rsid w:val="002B3515"/>
    <w:rsid w:val="002B5B34"/>
    <w:rsid w:val="002B6745"/>
    <w:rsid w:val="002B74F6"/>
    <w:rsid w:val="002B7981"/>
    <w:rsid w:val="002B7D46"/>
    <w:rsid w:val="002C15A8"/>
    <w:rsid w:val="002C2EAC"/>
    <w:rsid w:val="002C3F39"/>
    <w:rsid w:val="002C427C"/>
    <w:rsid w:val="002C456D"/>
    <w:rsid w:val="002C620B"/>
    <w:rsid w:val="002C6E13"/>
    <w:rsid w:val="002C76DD"/>
    <w:rsid w:val="002D2682"/>
    <w:rsid w:val="002D3D39"/>
    <w:rsid w:val="002D428C"/>
    <w:rsid w:val="002D4551"/>
    <w:rsid w:val="002D5078"/>
    <w:rsid w:val="002D523C"/>
    <w:rsid w:val="002D5462"/>
    <w:rsid w:val="002D610C"/>
    <w:rsid w:val="002D6F44"/>
    <w:rsid w:val="002D765A"/>
    <w:rsid w:val="002D7CC1"/>
    <w:rsid w:val="002E0680"/>
    <w:rsid w:val="002E281D"/>
    <w:rsid w:val="002E432C"/>
    <w:rsid w:val="002E6126"/>
    <w:rsid w:val="002E6E04"/>
    <w:rsid w:val="002E7D6E"/>
    <w:rsid w:val="002F5EA1"/>
    <w:rsid w:val="002F5F1B"/>
    <w:rsid w:val="002F746D"/>
    <w:rsid w:val="0030122B"/>
    <w:rsid w:val="0030175E"/>
    <w:rsid w:val="00305F51"/>
    <w:rsid w:val="003070B0"/>
    <w:rsid w:val="00315DC7"/>
    <w:rsid w:val="00316CDB"/>
    <w:rsid w:val="00317801"/>
    <w:rsid w:val="003200B0"/>
    <w:rsid w:val="00321558"/>
    <w:rsid w:val="00323E47"/>
    <w:rsid w:val="003305FC"/>
    <w:rsid w:val="00330CB4"/>
    <w:rsid w:val="0033136A"/>
    <w:rsid w:val="00332503"/>
    <w:rsid w:val="0033328E"/>
    <w:rsid w:val="0033422E"/>
    <w:rsid w:val="00344843"/>
    <w:rsid w:val="003479AD"/>
    <w:rsid w:val="00347D28"/>
    <w:rsid w:val="00347E36"/>
    <w:rsid w:val="00354347"/>
    <w:rsid w:val="00354C0C"/>
    <w:rsid w:val="00354EF0"/>
    <w:rsid w:val="003550A3"/>
    <w:rsid w:val="003559DA"/>
    <w:rsid w:val="00356CCA"/>
    <w:rsid w:val="003607B3"/>
    <w:rsid w:val="0036464E"/>
    <w:rsid w:val="00366485"/>
    <w:rsid w:val="003703E9"/>
    <w:rsid w:val="00370F15"/>
    <w:rsid w:val="00371351"/>
    <w:rsid w:val="003726AC"/>
    <w:rsid w:val="00374B91"/>
    <w:rsid w:val="00376E45"/>
    <w:rsid w:val="0038055F"/>
    <w:rsid w:val="0038142E"/>
    <w:rsid w:val="00383CF0"/>
    <w:rsid w:val="00383F0E"/>
    <w:rsid w:val="0038421D"/>
    <w:rsid w:val="003848A7"/>
    <w:rsid w:val="00385087"/>
    <w:rsid w:val="003853C1"/>
    <w:rsid w:val="00390B84"/>
    <w:rsid w:val="003921AD"/>
    <w:rsid w:val="003922B2"/>
    <w:rsid w:val="00392FA4"/>
    <w:rsid w:val="003932C4"/>
    <w:rsid w:val="00394E81"/>
    <w:rsid w:val="00396C07"/>
    <w:rsid w:val="00397024"/>
    <w:rsid w:val="00397144"/>
    <w:rsid w:val="00397232"/>
    <w:rsid w:val="003A1EAD"/>
    <w:rsid w:val="003A291A"/>
    <w:rsid w:val="003A3F99"/>
    <w:rsid w:val="003A5089"/>
    <w:rsid w:val="003A67CB"/>
    <w:rsid w:val="003A6E2B"/>
    <w:rsid w:val="003B1B00"/>
    <w:rsid w:val="003B1E72"/>
    <w:rsid w:val="003B2576"/>
    <w:rsid w:val="003B2BED"/>
    <w:rsid w:val="003B4A48"/>
    <w:rsid w:val="003B6900"/>
    <w:rsid w:val="003C01F7"/>
    <w:rsid w:val="003C0EF6"/>
    <w:rsid w:val="003C10A8"/>
    <w:rsid w:val="003C6E94"/>
    <w:rsid w:val="003C7912"/>
    <w:rsid w:val="003D15BD"/>
    <w:rsid w:val="003D1968"/>
    <w:rsid w:val="003D3B79"/>
    <w:rsid w:val="003D49B8"/>
    <w:rsid w:val="003D548B"/>
    <w:rsid w:val="003D5F6C"/>
    <w:rsid w:val="003D6D9B"/>
    <w:rsid w:val="003D7693"/>
    <w:rsid w:val="003E2607"/>
    <w:rsid w:val="003E2A41"/>
    <w:rsid w:val="003E2B41"/>
    <w:rsid w:val="003E2E68"/>
    <w:rsid w:val="003E2FCE"/>
    <w:rsid w:val="003E30D1"/>
    <w:rsid w:val="003E4107"/>
    <w:rsid w:val="003E5A3E"/>
    <w:rsid w:val="003E6182"/>
    <w:rsid w:val="003F01AD"/>
    <w:rsid w:val="003F11A6"/>
    <w:rsid w:val="003F32B5"/>
    <w:rsid w:val="003F3417"/>
    <w:rsid w:val="003F3880"/>
    <w:rsid w:val="003F3F8A"/>
    <w:rsid w:val="003F6646"/>
    <w:rsid w:val="003F7B5E"/>
    <w:rsid w:val="00400C1D"/>
    <w:rsid w:val="00405537"/>
    <w:rsid w:val="004064A3"/>
    <w:rsid w:val="00406DB8"/>
    <w:rsid w:val="004111A4"/>
    <w:rsid w:val="004112A3"/>
    <w:rsid w:val="00411312"/>
    <w:rsid w:val="004117D3"/>
    <w:rsid w:val="0041422E"/>
    <w:rsid w:val="004167AD"/>
    <w:rsid w:val="00416DDC"/>
    <w:rsid w:val="00417BED"/>
    <w:rsid w:val="00424042"/>
    <w:rsid w:val="00425704"/>
    <w:rsid w:val="0042757E"/>
    <w:rsid w:val="004310BA"/>
    <w:rsid w:val="00431E40"/>
    <w:rsid w:val="00433027"/>
    <w:rsid w:val="00437564"/>
    <w:rsid w:val="004405AE"/>
    <w:rsid w:val="004406C6"/>
    <w:rsid w:val="00442B08"/>
    <w:rsid w:val="00443210"/>
    <w:rsid w:val="00445147"/>
    <w:rsid w:val="004467C2"/>
    <w:rsid w:val="004523D7"/>
    <w:rsid w:val="0045379F"/>
    <w:rsid w:val="00453A13"/>
    <w:rsid w:val="00454CE2"/>
    <w:rsid w:val="004556B1"/>
    <w:rsid w:val="004557D1"/>
    <w:rsid w:val="00455E07"/>
    <w:rsid w:val="00456A7D"/>
    <w:rsid w:val="00456B93"/>
    <w:rsid w:val="004629F5"/>
    <w:rsid w:val="0046304D"/>
    <w:rsid w:val="00463CFE"/>
    <w:rsid w:val="00463F7B"/>
    <w:rsid w:val="004653FE"/>
    <w:rsid w:val="00465ED9"/>
    <w:rsid w:val="00472E1B"/>
    <w:rsid w:val="004745FC"/>
    <w:rsid w:val="004767F2"/>
    <w:rsid w:val="00476F17"/>
    <w:rsid w:val="00477391"/>
    <w:rsid w:val="004810F7"/>
    <w:rsid w:val="00481240"/>
    <w:rsid w:val="00481886"/>
    <w:rsid w:val="00481D65"/>
    <w:rsid w:val="004837CA"/>
    <w:rsid w:val="00483EC4"/>
    <w:rsid w:val="004849D3"/>
    <w:rsid w:val="004852AB"/>
    <w:rsid w:val="0048599A"/>
    <w:rsid w:val="004859C7"/>
    <w:rsid w:val="0048639F"/>
    <w:rsid w:val="004873FC"/>
    <w:rsid w:val="00490CBE"/>
    <w:rsid w:val="0049380A"/>
    <w:rsid w:val="004942F7"/>
    <w:rsid w:val="0049660F"/>
    <w:rsid w:val="004A11AB"/>
    <w:rsid w:val="004A2554"/>
    <w:rsid w:val="004A3457"/>
    <w:rsid w:val="004A3E1E"/>
    <w:rsid w:val="004A51CE"/>
    <w:rsid w:val="004A539F"/>
    <w:rsid w:val="004A60F1"/>
    <w:rsid w:val="004A6C8C"/>
    <w:rsid w:val="004A704A"/>
    <w:rsid w:val="004B089B"/>
    <w:rsid w:val="004B1482"/>
    <w:rsid w:val="004B2542"/>
    <w:rsid w:val="004B29BE"/>
    <w:rsid w:val="004B310E"/>
    <w:rsid w:val="004B3A07"/>
    <w:rsid w:val="004B4AA1"/>
    <w:rsid w:val="004B669B"/>
    <w:rsid w:val="004B6CB2"/>
    <w:rsid w:val="004C1341"/>
    <w:rsid w:val="004C3FE9"/>
    <w:rsid w:val="004C457D"/>
    <w:rsid w:val="004C4956"/>
    <w:rsid w:val="004C5784"/>
    <w:rsid w:val="004C6A6E"/>
    <w:rsid w:val="004C7DB1"/>
    <w:rsid w:val="004D0719"/>
    <w:rsid w:val="004D0FD9"/>
    <w:rsid w:val="004D29BC"/>
    <w:rsid w:val="004D33BA"/>
    <w:rsid w:val="004D4943"/>
    <w:rsid w:val="004D5606"/>
    <w:rsid w:val="004D7172"/>
    <w:rsid w:val="004E066C"/>
    <w:rsid w:val="004E2673"/>
    <w:rsid w:val="004E55C4"/>
    <w:rsid w:val="004E7A21"/>
    <w:rsid w:val="004F1B83"/>
    <w:rsid w:val="004F4707"/>
    <w:rsid w:val="004F5F6D"/>
    <w:rsid w:val="004F78E3"/>
    <w:rsid w:val="00501265"/>
    <w:rsid w:val="00501323"/>
    <w:rsid w:val="005056C9"/>
    <w:rsid w:val="005058B6"/>
    <w:rsid w:val="00507A74"/>
    <w:rsid w:val="00507AD7"/>
    <w:rsid w:val="00507EF7"/>
    <w:rsid w:val="0051291F"/>
    <w:rsid w:val="00513C6C"/>
    <w:rsid w:val="005145E5"/>
    <w:rsid w:val="00516E0E"/>
    <w:rsid w:val="005213A9"/>
    <w:rsid w:val="00521D0F"/>
    <w:rsid w:val="0052290E"/>
    <w:rsid w:val="00522CFE"/>
    <w:rsid w:val="00525A2B"/>
    <w:rsid w:val="0053168E"/>
    <w:rsid w:val="00533B8B"/>
    <w:rsid w:val="00533C44"/>
    <w:rsid w:val="00534883"/>
    <w:rsid w:val="00535265"/>
    <w:rsid w:val="005353CF"/>
    <w:rsid w:val="0053592E"/>
    <w:rsid w:val="00535A19"/>
    <w:rsid w:val="0053780A"/>
    <w:rsid w:val="00537AE7"/>
    <w:rsid w:val="005405D7"/>
    <w:rsid w:val="00541168"/>
    <w:rsid w:val="00543EFD"/>
    <w:rsid w:val="005452B8"/>
    <w:rsid w:val="00547232"/>
    <w:rsid w:val="005474B4"/>
    <w:rsid w:val="005608DD"/>
    <w:rsid w:val="00563A04"/>
    <w:rsid w:val="00563BBA"/>
    <w:rsid w:val="00566099"/>
    <w:rsid w:val="00566A7E"/>
    <w:rsid w:val="00567262"/>
    <w:rsid w:val="0057203F"/>
    <w:rsid w:val="00575510"/>
    <w:rsid w:val="00575E10"/>
    <w:rsid w:val="00576125"/>
    <w:rsid w:val="00580101"/>
    <w:rsid w:val="00581C65"/>
    <w:rsid w:val="00583DA2"/>
    <w:rsid w:val="005843E6"/>
    <w:rsid w:val="00584687"/>
    <w:rsid w:val="0058529D"/>
    <w:rsid w:val="00585878"/>
    <w:rsid w:val="005859A2"/>
    <w:rsid w:val="00587657"/>
    <w:rsid w:val="00587CFE"/>
    <w:rsid w:val="00590E03"/>
    <w:rsid w:val="005926C8"/>
    <w:rsid w:val="00593973"/>
    <w:rsid w:val="00595B20"/>
    <w:rsid w:val="00596B47"/>
    <w:rsid w:val="00596E21"/>
    <w:rsid w:val="00597BA5"/>
    <w:rsid w:val="005A1CBA"/>
    <w:rsid w:val="005A285C"/>
    <w:rsid w:val="005A3B49"/>
    <w:rsid w:val="005A49DA"/>
    <w:rsid w:val="005A4E10"/>
    <w:rsid w:val="005A71D0"/>
    <w:rsid w:val="005A7C48"/>
    <w:rsid w:val="005A7EB7"/>
    <w:rsid w:val="005B052D"/>
    <w:rsid w:val="005B2BA4"/>
    <w:rsid w:val="005B3AD2"/>
    <w:rsid w:val="005B517E"/>
    <w:rsid w:val="005B5581"/>
    <w:rsid w:val="005B6F3F"/>
    <w:rsid w:val="005C020F"/>
    <w:rsid w:val="005C2279"/>
    <w:rsid w:val="005C2C92"/>
    <w:rsid w:val="005C3C19"/>
    <w:rsid w:val="005C421D"/>
    <w:rsid w:val="005C53DC"/>
    <w:rsid w:val="005C6418"/>
    <w:rsid w:val="005C69F2"/>
    <w:rsid w:val="005C6F30"/>
    <w:rsid w:val="005C7D3F"/>
    <w:rsid w:val="005D21B4"/>
    <w:rsid w:val="005D2C26"/>
    <w:rsid w:val="005D31C7"/>
    <w:rsid w:val="005D35DF"/>
    <w:rsid w:val="005D5176"/>
    <w:rsid w:val="005E06F0"/>
    <w:rsid w:val="005E0C3A"/>
    <w:rsid w:val="005E2A40"/>
    <w:rsid w:val="005E2D4A"/>
    <w:rsid w:val="005E6763"/>
    <w:rsid w:val="005E6FC2"/>
    <w:rsid w:val="005F1051"/>
    <w:rsid w:val="005F170C"/>
    <w:rsid w:val="005F2750"/>
    <w:rsid w:val="005F6C0A"/>
    <w:rsid w:val="005F7E36"/>
    <w:rsid w:val="00601B69"/>
    <w:rsid w:val="00602454"/>
    <w:rsid w:val="00604B17"/>
    <w:rsid w:val="00606DF3"/>
    <w:rsid w:val="0061069E"/>
    <w:rsid w:val="0061259D"/>
    <w:rsid w:val="006145C8"/>
    <w:rsid w:val="00614977"/>
    <w:rsid w:val="00621E22"/>
    <w:rsid w:val="00625806"/>
    <w:rsid w:val="006262AB"/>
    <w:rsid w:val="00631B70"/>
    <w:rsid w:val="00631D85"/>
    <w:rsid w:val="00632B2C"/>
    <w:rsid w:val="00632C08"/>
    <w:rsid w:val="00635E58"/>
    <w:rsid w:val="006363CA"/>
    <w:rsid w:val="00640FB2"/>
    <w:rsid w:val="00645EF1"/>
    <w:rsid w:val="00647238"/>
    <w:rsid w:val="006522C0"/>
    <w:rsid w:val="00652471"/>
    <w:rsid w:val="006532A5"/>
    <w:rsid w:val="00653476"/>
    <w:rsid w:val="00657917"/>
    <w:rsid w:val="00657A31"/>
    <w:rsid w:val="00663E00"/>
    <w:rsid w:val="00663E12"/>
    <w:rsid w:val="00664370"/>
    <w:rsid w:val="006646CB"/>
    <w:rsid w:val="00666A0B"/>
    <w:rsid w:val="00666E72"/>
    <w:rsid w:val="006671BB"/>
    <w:rsid w:val="00667ECC"/>
    <w:rsid w:val="00670A8E"/>
    <w:rsid w:val="00670CF8"/>
    <w:rsid w:val="006717BF"/>
    <w:rsid w:val="00673B60"/>
    <w:rsid w:val="00673C41"/>
    <w:rsid w:val="006744FC"/>
    <w:rsid w:val="00674F19"/>
    <w:rsid w:val="00674FD5"/>
    <w:rsid w:val="006750A2"/>
    <w:rsid w:val="00675116"/>
    <w:rsid w:val="00676A45"/>
    <w:rsid w:val="00677A88"/>
    <w:rsid w:val="006805D1"/>
    <w:rsid w:val="00681116"/>
    <w:rsid w:val="00682355"/>
    <w:rsid w:val="006825A4"/>
    <w:rsid w:val="006825E3"/>
    <w:rsid w:val="00682B81"/>
    <w:rsid w:val="0068387E"/>
    <w:rsid w:val="00683A93"/>
    <w:rsid w:val="00685C3D"/>
    <w:rsid w:val="00686459"/>
    <w:rsid w:val="00690687"/>
    <w:rsid w:val="00691F75"/>
    <w:rsid w:val="00692814"/>
    <w:rsid w:val="00694CCE"/>
    <w:rsid w:val="006A0ACB"/>
    <w:rsid w:val="006A121D"/>
    <w:rsid w:val="006A1300"/>
    <w:rsid w:val="006A2FF5"/>
    <w:rsid w:val="006A46E4"/>
    <w:rsid w:val="006A65ED"/>
    <w:rsid w:val="006A74EE"/>
    <w:rsid w:val="006B186D"/>
    <w:rsid w:val="006B274B"/>
    <w:rsid w:val="006B416D"/>
    <w:rsid w:val="006B678E"/>
    <w:rsid w:val="006B6F60"/>
    <w:rsid w:val="006C3525"/>
    <w:rsid w:val="006C4C55"/>
    <w:rsid w:val="006C4EE1"/>
    <w:rsid w:val="006C6EC0"/>
    <w:rsid w:val="006D0EDB"/>
    <w:rsid w:val="006D2CDC"/>
    <w:rsid w:val="006D494D"/>
    <w:rsid w:val="006D5484"/>
    <w:rsid w:val="006D57EF"/>
    <w:rsid w:val="006D68C4"/>
    <w:rsid w:val="006D69EB"/>
    <w:rsid w:val="006D74B8"/>
    <w:rsid w:val="006E1A6C"/>
    <w:rsid w:val="006E2A16"/>
    <w:rsid w:val="006E4ACE"/>
    <w:rsid w:val="006E5325"/>
    <w:rsid w:val="006E6031"/>
    <w:rsid w:val="006E77C0"/>
    <w:rsid w:val="006F05B2"/>
    <w:rsid w:val="006F11F9"/>
    <w:rsid w:val="006F16F4"/>
    <w:rsid w:val="006F2132"/>
    <w:rsid w:val="006F31AA"/>
    <w:rsid w:val="006F3FD7"/>
    <w:rsid w:val="006F4486"/>
    <w:rsid w:val="006F641F"/>
    <w:rsid w:val="007008EB"/>
    <w:rsid w:val="00701306"/>
    <w:rsid w:val="00710121"/>
    <w:rsid w:val="00712669"/>
    <w:rsid w:val="0071400E"/>
    <w:rsid w:val="00715146"/>
    <w:rsid w:val="00715D50"/>
    <w:rsid w:val="007169C4"/>
    <w:rsid w:val="00716EE5"/>
    <w:rsid w:val="007174D9"/>
    <w:rsid w:val="00720964"/>
    <w:rsid w:val="00725023"/>
    <w:rsid w:val="0072503A"/>
    <w:rsid w:val="007257A3"/>
    <w:rsid w:val="007263EB"/>
    <w:rsid w:val="00730685"/>
    <w:rsid w:val="00730B70"/>
    <w:rsid w:val="0073441E"/>
    <w:rsid w:val="0073549B"/>
    <w:rsid w:val="007354EC"/>
    <w:rsid w:val="00735F8B"/>
    <w:rsid w:val="00737018"/>
    <w:rsid w:val="00740E9D"/>
    <w:rsid w:val="00741477"/>
    <w:rsid w:val="00741F47"/>
    <w:rsid w:val="00742A80"/>
    <w:rsid w:val="0074552A"/>
    <w:rsid w:val="007463AB"/>
    <w:rsid w:val="007467F6"/>
    <w:rsid w:val="00747FCD"/>
    <w:rsid w:val="00751196"/>
    <w:rsid w:val="0075180F"/>
    <w:rsid w:val="007530A1"/>
    <w:rsid w:val="00754AB7"/>
    <w:rsid w:val="00755505"/>
    <w:rsid w:val="00756413"/>
    <w:rsid w:val="0075746A"/>
    <w:rsid w:val="00757650"/>
    <w:rsid w:val="00757F38"/>
    <w:rsid w:val="00760993"/>
    <w:rsid w:val="00760FDB"/>
    <w:rsid w:val="00761404"/>
    <w:rsid w:val="00762C75"/>
    <w:rsid w:val="00764964"/>
    <w:rsid w:val="00767B28"/>
    <w:rsid w:val="00772E3F"/>
    <w:rsid w:val="0077429F"/>
    <w:rsid w:val="00776229"/>
    <w:rsid w:val="0077638B"/>
    <w:rsid w:val="007769FE"/>
    <w:rsid w:val="007807D1"/>
    <w:rsid w:val="00780836"/>
    <w:rsid w:val="00780E0D"/>
    <w:rsid w:val="0078276F"/>
    <w:rsid w:val="00783489"/>
    <w:rsid w:val="00783889"/>
    <w:rsid w:val="00784F6B"/>
    <w:rsid w:val="00785130"/>
    <w:rsid w:val="00787AE6"/>
    <w:rsid w:val="00793E77"/>
    <w:rsid w:val="00795155"/>
    <w:rsid w:val="00795452"/>
    <w:rsid w:val="0079546A"/>
    <w:rsid w:val="00796464"/>
    <w:rsid w:val="00796F0D"/>
    <w:rsid w:val="007979C6"/>
    <w:rsid w:val="007A1EA0"/>
    <w:rsid w:val="007A2378"/>
    <w:rsid w:val="007A2471"/>
    <w:rsid w:val="007A55AD"/>
    <w:rsid w:val="007A590E"/>
    <w:rsid w:val="007A5E0F"/>
    <w:rsid w:val="007A688E"/>
    <w:rsid w:val="007A782C"/>
    <w:rsid w:val="007A7CB9"/>
    <w:rsid w:val="007B0297"/>
    <w:rsid w:val="007B2076"/>
    <w:rsid w:val="007B2377"/>
    <w:rsid w:val="007B3886"/>
    <w:rsid w:val="007B502B"/>
    <w:rsid w:val="007B5BEB"/>
    <w:rsid w:val="007B5CDF"/>
    <w:rsid w:val="007B60CA"/>
    <w:rsid w:val="007B6465"/>
    <w:rsid w:val="007B77A1"/>
    <w:rsid w:val="007C005C"/>
    <w:rsid w:val="007C036B"/>
    <w:rsid w:val="007C0C03"/>
    <w:rsid w:val="007C2C83"/>
    <w:rsid w:val="007C50D1"/>
    <w:rsid w:val="007C58A0"/>
    <w:rsid w:val="007C7B3E"/>
    <w:rsid w:val="007D0947"/>
    <w:rsid w:val="007D1F05"/>
    <w:rsid w:val="007D32C5"/>
    <w:rsid w:val="007D3951"/>
    <w:rsid w:val="007D4DE9"/>
    <w:rsid w:val="007D5727"/>
    <w:rsid w:val="007D5A0B"/>
    <w:rsid w:val="007D5FFD"/>
    <w:rsid w:val="007E0079"/>
    <w:rsid w:val="007E210E"/>
    <w:rsid w:val="007E2E88"/>
    <w:rsid w:val="007E3018"/>
    <w:rsid w:val="007E465D"/>
    <w:rsid w:val="007E4886"/>
    <w:rsid w:val="007E5347"/>
    <w:rsid w:val="007E5FA3"/>
    <w:rsid w:val="007E68C1"/>
    <w:rsid w:val="007E75C6"/>
    <w:rsid w:val="007F27AF"/>
    <w:rsid w:val="007F35A6"/>
    <w:rsid w:val="007F3CCD"/>
    <w:rsid w:val="007F47CB"/>
    <w:rsid w:val="007F531D"/>
    <w:rsid w:val="007F6682"/>
    <w:rsid w:val="00801AC9"/>
    <w:rsid w:val="00801CF2"/>
    <w:rsid w:val="00801D24"/>
    <w:rsid w:val="0080652A"/>
    <w:rsid w:val="008065B6"/>
    <w:rsid w:val="00811AD4"/>
    <w:rsid w:val="00811E9F"/>
    <w:rsid w:val="00813612"/>
    <w:rsid w:val="00813D95"/>
    <w:rsid w:val="008149EF"/>
    <w:rsid w:val="00814CE9"/>
    <w:rsid w:val="00821BC8"/>
    <w:rsid w:val="00821FC5"/>
    <w:rsid w:val="00824C3C"/>
    <w:rsid w:val="0082706C"/>
    <w:rsid w:val="00827AF0"/>
    <w:rsid w:val="00827DC4"/>
    <w:rsid w:val="0083093F"/>
    <w:rsid w:val="00830AD2"/>
    <w:rsid w:val="0083188A"/>
    <w:rsid w:val="0083190E"/>
    <w:rsid w:val="008328E1"/>
    <w:rsid w:val="00832E20"/>
    <w:rsid w:val="00833923"/>
    <w:rsid w:val="0083650C"/>
    <w:rsid w:val="0084457E"/>
    <w:rsid w:val="008477DF"/>
    <w:rsid w:val="0085492D"/>
    <w:rsid w:val="008559EF"/>
    <w:rsid w:val="00856946"/>
    <w:rsid w:val="008615F1"/>
    <w:rsid w:val="00861B47"/>
    <w:rsid w:val="00862447"/>
    <w:rsid w:val="0086384C"/>
    <w:rsid w:val="00863D76"/>
    <w:rsid w:val="0086443B"/>
    <w:rsid w:val="008664F6"/>
    <w:rsid w:val="00866C9E"/>
    <w:rsid w:val="00870034"/>
    <w:rsid w:val="00871874"/>
    <w:rsid w:val="00871EF1"/>
    <w:rsid w:val="00873FD7"/>
    <w:rsid w:val="0087423F"/>
    <w:rsid w:val="0087501E"/>
    <w:rsid w:val="008767EB"/>
    <w:rsid w:val="0088176E"/>
    <w:rsid w:val="00881AB1"/>
    <w:rsid w:val="00881E7F"/>
    <w:rsid w:val="008860D0"/>
    <w:rsid w:val="00886EC4"/>
    <w:rsid w:val="00886F7B"/>
    <w:rsid w:val="008874B1"/>
    <w:rsid w:val="00887985"/>
    <w:rsid w:val="0089016D"/>
    <w:rsid w:val="00891612"/>
    <w:rsid w:val="00893349"/>
    <w:rsid w:val="008A175C"/>
    <w:rsid w:val="008A3F52"/>
    <w:rsid w:val="008B16B4"/>
    <w:rsid w:val="008B2515"/>
    <w:rsid w:val="008B3350"/>
    <w:rsid w:val="008B354F"/>
    <w:rsid w:val="008B3DB0"/>
    <w:rsid w:val="008B7A9A"/>
    <w:rsid w:val="008B7E69"/>
    <w:rsid w:val="008C0B37"/>
    <w:rsid w:val="008C1077"/>
    <w:rsid w:val="008C1581"/>
    <w:rsid w:val="008C1E79"/>
    <w:rsid w:val="008C35AE"/>
    <w:rsid w:val="008C3E6D"/>
    <w:rsid w:val="008C4204"/>
    <w:rsid w:val="008D11A3"/>
    <w:rsid w:val="008D278E"/>
    <w:rsid w:val="008D28BF"/>
    <w:rsid w:val="008D3121"/>
    <w:rsid w:val="008D3302"/>
    <w:rsid w:val="008D3D69"/>
    <w:rsid w:val="008D62CA"/>
    <w:rsid w:val="008D6D8C"/>
    <w:rsid w:val="008D7466"/>
    <w:rsid w:val="008E025A"/>
    <w:rsid w:val="008E2095"/>
    <w:rsid w:val="008E2856"/>
    <w:rsid w:val="008E2BCB"/>
    <w:rsid w:val="008E2F47"/>
    <w:rsid w:val="008E3C53"/>
    <w:rsid w:val="008E4D23"/>
    <w:rsid w:val="008E5369"/>
    <w:rsid w:val="008E6F08"/>
    <w:rsid w:val="008F0DB5"/>
    <w:rsid w:val="008F206E"/>
    <w:rsid w:val="008F216F"/>
    <w:rsid w:val="008F2AC7"/>
    <w:rsid w:val="008F30D5"/>
    <w:rsid w:val="008F5714"/>
    <w:rsid w:val="008F5BB7"/>
    <w:rsid w:val="008F603E"/>
    <w:rsid w:val="008F6432"/>
    <w:rsid w:val="008F6E87"/>
    <w:rsid w:val="00900E7A"/>
    <w:rsid w:val="00901C5A"/>
    <w:rsid w:val="00903039"/>
    <w:rsid w:val="009035EC"/>
    <w:rsid w:val="00903B70"/>
    <w:rsid w:val="009058EE"/>
    <w:rsid w:val="00912002"/>
    <w:rsid w:val="0092094E"/>
    <w:rsid w:val="00920CFF"/>
    <w:rsid w:val="00920FF1"/>
    <w:rsid w:val="00922D4F"/>
    <w:rsid w:val="00924983"/>
    <w:rsid w:val="00924D18"/>
    <w:rsid w:val="00926422"/>
    <w:rsid w:val="009268EA"/>
    <w:rsid w:val="00926C9D"/>
    <w:rsid w:val="00930336"/>
    <w:rsid w:val="00930AD1"/>
    <w:rsid w:val="00933F87"/>
    <w:rsid w:val="00934270"/>
    <w:rsid w:val="00936CA0"/>
    <w:rsid w:val="00937C84"/>
    <w:rsid w:val="009410B8"/>
    <w:rsid w:val="0094189B"/>
    <w:rsid w:val="009419BC"/>
    <w:rsid w:val="0094547D"/>
    <w:rsid w:val="00946355"/>
    <w:rsid w:val="00947833"/>
    <w:rsid w:val="00954C14"/>
    <w:rsid w:val="00957BD5"/>
    <w:rsid w:val="0096015F"/>
    <w:rsid w:val="00961B81"/>
    <w:rsid w:val="00961BFC"/>
    <w:rsid w:val="009625D8"/>
    <w:rsid w:val="00963229"/>
    <w:rsid w:val="0096539A"/>
    <w:rsid w:val="009661F9"/>
    <w:rsid w:val="00966AF6"/>
    <w:rsid w:val="0096747F"/>
    <w:rsid w:val="00971E7E"/>
    <w:rsid w:val="009723C5"/>
    <w:rsid w:val="00973109"/>
    <w:rsid w:val="0097433A"/>
    <w:rsid w:val="00974C83"/>
    <w:rsid w:val="00975682"/>
    <w:rsid w:val="00975F96"/>
    <w:rsid w:val="00976F09"/>
    <w:rsid w:val="00977A0F"/>
    <w:rsid w:val="009807D8"/>
    <w:rsid w:val="009810F5"/>
    <w:rsid w:val="00985E0F"/>
    <w:rsid w:val="00986083"/>
    <w:rsid w:val="009862DE"/>
    <w:rsid w:val="009868BE"/>
    <w:rsid w:val="0098706C"/>
    <w:rsid w:val="00990AA9"/>
    <w:rsid w:val="00992648"/>
    <w:rsid w:val="00993B66"/>
    <w:rsid w:val="0099413F"/>
    <w:rsid w:val="00994F80"/>
    <w:rsid w:val="009A1C75"/>
    <w:rsid w:val="009A3318"/>
    <w:rsid w:val="009A413E"/>
    <w:rsid w:val="009A4279"/>
    <w:rsid w:val="009A475C"/>
    <w:rsid w:val="009B11BB"/>
    <w:rsid w:val="009B1ABB"/>
    <w:rsid w:val="009B1D81"/>
    <w:rsid w:val="009B21C3"/>
    <w:rsid w:val="009B21F3"/>
    <w:rsid w:val="009B2380"/>
    <w:rsid w:val="009C0541"/>
    <w:rsid w:val="009C168F"/>
    <w:rsid w:val="009C1F9E"/>
    <w:rsid w:val="009C2159"/>
    <w:rsid w:val="009C24CB"/>
    <w:rsid w:val="009C34DB"/>
    <w:rsid w:val="009C4A3A"/>
    <w:rsid w:val="009C5999"/>
    <w:rsid w:val="009C664C"/>
    <w:rsid w:val="009D110A"/>
    <w:rsid w:val="009D1412"/>
    <w:rsid w:val="009D157B"/>
    <w:rsid w:val="009D170B"/>
    <w:rsid w:val="009D33C0"/>
    <w:rsid w:val="009D607A"/>
    <w:rsid w:val="009D6B0E"/>
    <w:rsid w:val="009E094F"/>
    <w:rsid w:val="009E227F"/>
    <w:rsid w:val="009E303B"/>
    <w:rsid w:val="009E3BE1"/>
    <w:rsid w:val="009E4174"/>
    <w:rsid w:val="009E518D"/>
    <w:rsid w:val="009E642A"/>
    <w:rsid w:val="009E7265"/>
    <w:rsid w:val="009E7EDF"/>
    <w:rsid w:val="009F182F"/>
    <w:rsid w:val="009F2985"/>
    <w:rsid w:val="009F3321"/>
    <w:rsid w:val="00A0016E"/>
    <w:rsid w:val="00A00212"/>
    <w:rsid w:val="00A00B9B"/>
    <w:rsid w:val="00A02F29"/>
    <w:rsid w:val="00A033CD"/>
    <w:rsid w:val="00A04E44"/>
    <w:rsid w:val="00A05D3B"/>
    <w:rsid w:val="00A0775C"/>
    <w:rsid w:val="00A11B9B"/>
    <w:rsid w:val="00A136CA"/>
    <w:rsid w:val="00A15EA8"/>
    <w:rsid w:val="00A166B7"/>
    <w:rsid w:val="00A16F19"/>
    <w:rsid w:val="00A174EA"/>
    <w:rsid w:val="00A20F09"/>
    <w:rsid w:val="00A21003"/>
    <w:rsid w:val="00A268F9"/>
    <w:rsid w:val="00A30339"/>
    <w:rsid w:val="00A305A0"/>
    <w:rsid w:val="00A31ED2"/>
    <w:rsid w:val="00A3490E"/>
    <w:rsid w:val="00A34B0C"/>
    <w:rsid w:val="00A34F3B"/>
    <w:rsid w:val="00A3664B"/>
    <w:rsid w:val="00A36C06"/>
    <w:rsid w:val="00A40617"/>
    <w:rsid w:val="00A44AC3"/>
    <w:rsid w:val="00A46C66"/>
    <w:rsid w:val="00A475DA"/>
    <w:rsid w:val="00A50412"/>
    <w:rsid w:val="00A518A3"/>
    <w:rsid w:val="00A51AE7"/>
    <w:rsid w:val="00A52FF6"/>
    <w:rsid w:val="00A535DA"/>
    <w:rsid w:val="00A63F8B"/>
    <w:rsid w:val="00A64345"/>
    <w:rsid w:val="00A65869"/>
    <w:rsid w:val="00A7302E"/>
    <w:rsid w:val="00A753A3"/>
    <w:rsid w:val="00A75EAB"/>
    <w:rsid w:val="00A76B0D"/>
    <w:rsid w:val="00A8206E"/>
    <w:rsid w:val="00A82D9A"/>
    <w:rsid w:val="00A83A79"/>
    <w:rsid w:val="00A84414"/>
    <w:rsid w:val="00A84DDE"/>
    <w:rsid w:val="00A85CC7"/>
    <w:rsid w:val="00A9130E"/>
    <w:rsid w:val="00A91735"/>
    <w:rsid w:val="00A92AE1"/>
    <w:rsid w:val="00A95FA3"/>
    <w:rsid w:val="00A966D4"/>
    <w:rsid w:val="00A96DC7"/>
    <w:rsid w:val="00AA01B7"/>
    <w:rsid w:val="00AA04B3"/>
    <w:rsid w:val="00AA16D5"/>
    <w:rsid w:val="00AA4899"/>
    <w:rsid w:val="00AA586A"/>
    <w:rsid w:val="00AA5F20"/>
    <w:rsid w:val="00AA77B8"/>
    <w:rsid w:val="00AB012D"/>
    <w:rsid w:val="00AB01B7"/>
    <w:rsid w:val="00AB2B10"/>
    <w:rsid w:val="00AB351F"/>
    <w:rsid w:val="00AB3A05"/>
    <w:rsid w:val="00AB53CE"/>
    <w:rsid w:val="00AB7C77"/>
    <w:rsid w:val="00AC2B1C"/>
    <w:rsid w:val="00AC3DE7"/>
    <w:rsid w:val="00AC4C44"/>
    <w:rsid w:val="00AC4FF3"/>
    <w:rsid w:val="00AC637E"/>
    <w:rsid w:val="00AC64B7"/>
    <w:rsid w:val="00AC749D"/>
    <w:rsid w:val="00AD06F1"/>
    <w:rsid w:val="00AD0B23"/>
    <w:rsid w:val="00AD216C"/>
    <w:rsid w:val="00AD433C"/>
    <w:rsid w:val="00AD7483"/>
    <w:rsid w:val="00AD76FA"/>
    <w:rsid w:val="00AE2164"/>
    <w:rsid w:val="00AE3106"/>
    <w:rsid w:val="00AE3458"/>
    <w:rsid w:val="00AF0EC0"/>
    <w:rsid w:val="00AF10DD"/>
    <w:rsid w:val="00AF157D"/>
    <w:rsid w:val="00AF3111"/>
    <w:rsid w:val="00AF3684"/>
    <w:rsid w:val="00AF6228"/>
    <w:rsid w:val="00AF6801"/>
    <w:rsid w:val="00B003C2"/>
    <w:rsid w:val="00B00938"/>
    <w:rsid w:val="00B0096D"/>
    <w:rsid w:val="00B00BFE"/>
    <w:rsid w:val="00B00F58"/>
    <w:rsid w:val="00B03594"/>
    <w:rsid w:val="00B0369A"/>
    <w:rsid w:val="00B05640"/>
    <w:rsid w:val="00B0589E"/>
    <w:rsid w:val="00B06CC2"/>
    <w:rsid w:val="00B073D4"/>
    <w:rsid w:val="00B1052D"/>
    <w:rsid w:val="00B11F94"/>
    <w:rsid w:val="00B12C2F"/>
    <w:rsid w:val="00B13DDF"/>
    <w:rsid w:val="00B147B1"/>
    <w:rsid w:val="00B147D4"/>
    <w:rsid w:val="00B14FC7"/>
    <w:rsid w:val="00B15C09"/>
    <w:rsid w:val="00B16326"/>
    <w:rsid w:val="00B16ABA"/>
    <w:rsid w:val="00B26AFC"/>
    <w:rsid w:val="00B275C6"/>
    <w:rsid w:val="00B27605"/>
    <w:rsid w:val="00B32450"/>
    <w:rsid w:val="00B331D0"/>
    <w:rsid w:val="00B34756"/>
    <w:rsid w:val="00B37400"/>
    <w:rsid w:val="00B400D5"/>
    <w:rsid w:val="00B40CF3"/>
    <w:rsid w:val="00B41EB8"/>
    <w:rsid w:val="00B42E98"/>
    <w:rsid w:val="00B434C9"/>
    <w:rsid w:val="00B43B75"/>
    <w:rsid w:val="00B449CE"/>
    <w:rsid w:val="00B45B18"/>
    <w:rsid w:val="00B511A4"/>
    <w:rsid w:val="00B54ADB"/>
    <w:rsid w:val="00B55743"/>
    <w:rsid w:val="00B55903"/>
    <w:rsid w:val="00B55D95"/>
    <w:rsid w:val="00B55EA1"/>
    <w:rsid w:val="00B55F5B"/>
    <w:rsid w:val="00B57C9A"/>
    <w:rsid w:val="00B61483"/>
    <w:rsid w:val="00B631D4"/>
    <w:rsid w:val="00B6595C"/>
    <w:rsid w:val="00B65B4D"/>
    <w:rsid w:val="00B65FC6"/>
    <w:rsid w:val="00B66486"/>
    <w:rsid w:val="00B66BCD"/>
    <w:rsid w:val="00B66D99"/>
    <w:rsid w:val="00B71945"/>
    <w:rsid w:val="00B7328B"/>
    <w:rsid w:val="00B73E38"/>
    <w:rsid w:val="00B75873"/>
    <w:rsid w:val="00B767F8"/>
    <w:rsid w:val="00B774D8"/>
    <w:rsid w:val="00B81C23"/>
    <w:rsid w:val="00B82724"/>
    <w:rsid w:val="00B82BB7"/>
    <w:rsid w:val="00B82DCC"/>
    <w:rsid w:val="00B86D7D"/>
    <w:rsid w:val="00B911F6"/>
    <w:rsid w:val="00B91909"/>
    <w:rsid w:val="00B92029"/>
    <w:rsid w:val="00B921FB"/>
    <w:rsid w:val="00B92CE7"/>
    <w:rsid w:val="00B9509A"/>
    <w:rsid w:val="00B95631"/>
    <w:rsid w:val="00B97702"/>
    <w:rsid w:val="00BA070D"/>
    <w:rsid w:val="00BA5F29"/>
    <w:rsid w:val="00BA67C1"/>
    <w:rsid w:val="00BA7442"/>
    <w:rsid w:val="00BB0A71"/>
    <w:rsid w:val="00BB30E7"/>
    <w:rsid w:val="00BB374C"/>
    <w:rsid w:val="00BB442B"/>
    <w:rsid w:val="00BB46FC"/>
    <w:rsid w:val="00BB4AFE"/>
    <w:rsid w:val="00BB6360"/>
    <w:rsid w:val="00BB656C"/>
    <w:rsid w:val="00BB6AC9"/>
    <w:rsid w:val="00BC0B6D"/>
    <w:rsid w:val="00BC2807"/>
    <w:rsid w:val="00BC2A49"/>
    <w:rsid w:val="00BC5CA5"/>
    <w:rsid w:val="00BC6C1C"/>
    <w:rsid w:val="00BC6DE2"/>
    <w:rsid w:val="00BD198E"/>
    <w:rsid w:val="00BD22FD"/>
    <w:rsid w:val="00BD6768"/>
    <w:rsid w:val="00BE1A47"/>
    <w:rsid w:val="00BE3587"/>
    <w:rsid w:val="00BE4A01"/>
    <w:rsid w:val="00BE796B"/>
    <w:rsid w:val="00BE7D50"/>
    <w:rsid w:val="00BF0F26"/>
    <w:rsid w:val="00BF10ED"/>
    <w:rsid w:val="00BF1610"/>
    <w:rsid w:val="00BF1663"/>
    <w:rsid w:val="00BF24CD"/>
    <w:rsid w:val="00BF4051"/>
    <w:rsid w:val="00BF4DC4"/>
    <w:rsid w:val="00BF71E5"/>
    <w:rsid w:val="00BF73E7"/>
    <w:rsid w:val="00BF783F"/>
    <w:rsid w:val="00C00CF5"/>
    <w:rsid w:val="00C01768"/>
    <w:rsid w:val="00C01967"/>
    <w:rsid w:val="00C01FFE"/>
    <w:rsid w:val="00C02C06"/>
    <w:rsid w:val="00C031E7"/>
    <w:rsid w:val="00C03778"/>
    <w:rsid w:val="00C06680"/>
    <w:rsid w:val="00C10648"/>
    <w:rsid w:val="00C114FE"/>
    <w:rsid w:val="00C12947"/>
    <w:rsid w:val="00C167AF"/>
    <w:rsid w:val="00C1717C"/>
    <w:rsid w:val="00C2178C"/>
    <w:rsid w:val="00C21E3F"/>
    <w:rsid w:val="00C22944"/>
    <w:rsid w:val="00C240E1"/>
    <w:rsid w:val="00C25BD7"/>
    <w:rsid w:val="00C2713E"/>
    <w:rsid w:val="00C274AC"/>
    <w:rsid w:val="00C27F7A"/>
    <w:rsid w:val="00C3000A"/>
    <w:rsid w:val="00C325DC"/>
    <w:rsid w:val="00C3328B"/>
    <w:rsid w:val="00C34A47"/>
    <w:rsid w:val="00C34E8F"/>
    <w:rsid w:val="00C430AF"/>
    <w:rsid w:val="00C441D3"/>
    <w:rsid w:val="00C44E1E"/>
    <w:rsid w:val="00C45CF6"/>
    <w:rsid w:val="00C45D2C"/>
    <w:rsid w:val="00C46761"/>
    <w:rsid w:val="00C46965"/>
    <w:rsid w:val="00C50212"/>
    <w:rsid w:val="00C50CEE"/>
    <w:rsid w:val="00C53731"/>
    <w:rsid w:val="00C53B50"/>
    <w:rsid w:val="00C54A86"/>
    <w:rsid w:val="00C56806"/>
    <w:rsid w:val="00C572E2"/>
    <w:rsid w:val="00C57662"/>
    <w:rsid w:val="00C57C43"/>
    <w:rsid w:val="00C60012"/>
    <w:rsid w:val="00C60782"/>
    <w:rsid w:val="00C6146B"/>
    <w:rsid w:val="00C625BB"/>
    <w:rsid w:val="00C650E3"/>
    <w:rsid w:val="00C658C6"/>
    <w:rsid w:val="00C65D69"/>
    <w:rsid w:val="00C66199"/>
    <w:rsid w:val="00C706F9"/>
    <w:rsid w:val="00C72A47"/>
    <w:rsid w:val="00C72EA1"/>
    <w:rsid w:val="00C72EEF"/>
    <w:rsid w:val="00C72FF4"/>
    <w:rsid w:val="00C76345"/>
    <w:rsid w:val="00C7671A"/>
    <w:rsid w:val="00C77F98"/>
    <w:rsid w:val="00C80326"/>
    <w:rsid w:val="00C80747"/>
    <w:rsid w:val="00C8121D"/>
    <w:rsid w:val="00C8340A"/>
    <w:rsid w:val="00C8483A"/>
    <w:rsid w:val="00C8534B"/>
    <w:rsid w:val="00C870D9"/>
    <w:rsid w:val="00C90032"/>
    <w:rsid w:val="00C905EB"/>
    <w:rsid w:val="00C90BA5"/>
    <w:rsid w:val="00C90DBF"/>
    <w:rsid w:val="00C92231"/>
    <w:rsid w:val="00C95A3B"/>
    <w:rsid w:val="00C9635F"/>
    <w:rsid w:val="00C96AB9"/>
    <w:rsid w:val="00C97290"/>
    <w:rsid w:val="00C975FC"/>
    <w:rsid w:val="00C976D2"/>
    <w:rsid w:val="00C97CB4"/>
    <w:rsid w:val="00C97E86"/>
    <w:rsid w:val="00CA0C27"/>
    <w:rsid w:val="00CA12C2"/>
    <w:rsid w:val="00CA1E04"/>
    <w:rsid w:val="00CA502B"/>
    <w:rsid w:val="00CA55E4"/>
    <w:rsid w:val="00CA5B4F"/>
    <w:rsid w:val="00CA68E7"/>
    <w:rsid w:val="00CA6B82"/>
    <w:rsid w:val="00CA746D"/>
    <w:rsid w:val="00CA7D5C"/>
    <w:rsid w:val="00CB09C5"/>
    <w:rsid w:val="00CB2056"/>
    <w:rsid w:val="00CB292D"/>
    <w:rsid w:val="00CB2CE6"/>
    <w:rsid w:val="00CB5847"/>
    <w:rsid w:val="00CC388E"/>
    <w:rsid w:val="00CC3F21"/>
    <w:rsid w:val="00CC7F7C"/>
    <w:rsid w:val="00CD091D"/>
    <w:rsid w:val="00CD106E"/>
    <w:rsid w:val="00CD205D"/>
    <w:rsid w:val="00CD2EB1"/>
    <w:rsid w:val="00CD3A57"/>
    <w:rsid w:val="00CD50F4"/>
    <w:rsid w:val="00CD7700"/>
    <w:rsid w:val="00CE05A8"/>
    <w:rsid w:val="00CE092D"/>
    <w:rsid w:val="00CE17C4"/>
    <w:rsid w:val="00CE4C70"/>
    <w:rsid w:val="00CE5467"/>
    <w:rsid w:val="00CF01C2"/>
    <w:rsid w:val="00CF0CCC"/>
    <w:rsid w:val="00CF1708"/>
    <w:rsid w:val="00CF18FC"/>
    <w:rsid w:val="00CF2F41"/>
    <w:rsid w:val="00CF3C8C"/>
    <w:rsid w:val="00CF5CF9"/>
    <w:rsid w:val="00CF6C8D"/>
    <w:rsid w:val="00D00B0C"/>
    <w:rsid w:val="00D01428"/>
    <w:rsid w:val="00D03705"/>
    <w:rsid w:val="00D03E53"/>
    <w:rsid w:val="00D04BE3"/>
    <w:rsid w:val="00D04FBD"/>
    <w:rsid w:val="00D05943"/>
    <w:rsid w:val="00D07806"/>
    <w:rsid w:val="00D10450"/>
    <w:rsid w:val="00D115CA"/>
    <w:rsid w:val="00D11C9D"/>
    <w:rsid w:val="00D12A3B"/>
    <w:rsid w:val="00D13D5B"/>
    <w:rsid w:val="00D16490"/>
    <w:rsid w:val="00D16B18"/>
    <w:rsid w:val="00D2006C"/>
    <w:rsid w:val="00D20221"/>
    <w:rsid w:val="00D216E3"/>
    <w:rsid w:val="00D21866"/>
    <w:rsid w:val="00D22DBB"/>
    <w:rsid w:val="00D22F0A"/>
    <w:rsid w:val="00D2478F"/>
    <w:rsid w:val="00D25124"/>
    <w:rsid w:val="00D267A4"/>
    <w:rsid w:val="00D3028E"/>
    <w:rsid w:val="00D30572"/>
    <w:rsid w:val="00D32899"/>
    <w:rsid w:val="00D348A9"/>
    <w:rsid w:val="00D43A39"/>
    <w:rsid w:val="00D43DB1"/>
    <w:rsid w:val="00D44C05"/>
    <w:rsid w:val="00D45EE6"/>
    <w:rsid w:val="00D465A0"/>
    <w:rsid w:val="00D50D8A"/>
    <w:rsid w:val="00D516AB"/>
    <w:rsid w:val="00D516C5"/>
    <w:rsid w:val="00D53A5F"/>
    <w:rsid w:val="00D549A9"/>
    <w:rsid w:val="00D54BB7"/>
    <w:rsid w:val="00D54D52"/>
    <w:rsid w:val="00D55A21"/>
    <w:rsid w:val="00D55C5A"/>
    <w:rsid w:val="00D57ECF"/>
    <w:rsid w:val="00D60231"/>
    <w:rsid w:val="00D61F0D"/>
    <w:rsid w:val="00D66CEF"/>
    <w:rsid w:val="00D67A7E"/>
    <w:rsid w:val="00D707AF"/>
    <w:rsid w:val="00D713FA"/>
    <w:rsid w:val="00D72323"/>
    <w:rsid w:val="00D72AAB"/>
    <w:rsid w:val="00D72D9E"/>
    <w:rsid w:val="00D732EA"/>
    <w:rsid w:val="00D7341B"/>
    <w:rsid w:val="00D743AA"/>
    <w:rsid w:val="00D750F4"/>
    <w:rsid w:val="00D751EC"/>
    <w:rsid w:val="00D82432"/>
    <w:rsid w:val="00D82AC6"/>
    <w:rsid w:val="00D8371C"/>
    <w:rsid w:val="00D844BB"/>
    <w:rsid w:val="00D84540"/>
    <w:rsid w:val="00D84A7B"/>
    <w:rsid w:val="00D84F23"/>
    <w:rsid w:val="00D86A57"/>
    <w:rsid w:val="00D87039"/>
    <w:rsid w:val="00D909F1"/>
    <w:rsid w:val="00D9266B"/>
    <w:rsid w:val="00D92A8C"/>
    <w:rsid w:val="00D93388"/>
    <w:rsid w:val="00D937D1"/>
    <w:rsid w:val="00D9521E"/>
    <w:rsid w:val="00D95229"/>
    <w:rsid w:val="00D96DBC"/>
    <w:rsid w:val="00D97891"/>
    <w:rsid w:val="00D97E9E"/>
    <w:rsid w:val="00DA0131"/>
    <w:rsid w:val="00DA3130"/>
    <w:rsid w:val="00DA4854"/>
    <w:rsid w:val="00DA4E02"/>
    <w:rsid w:val="00DA634C"/>
    <w:rsid w:val="00DA7E07"/>
    <w:rsid w:val="00DB0093"/>
    <w:rsid w:val="00DB011A"/>
    <w:rsid w:val="00DB0E9B"/>
    <w:rsid w:val="00DB0EBA"/>
    <w:rsid w:val="00DB2850"/>
    <w:rsid w:val="00DB3891"/>
    <w:rsid w:val="00DB4D2B"/>
    <w:rsid w:val="00DB5780"/>
    <w:rsid w:val="00DB70D8"/>
    <w:rsid w:val="00DC0134"/>
    <w:rsid w:val="00DC1586"/>
    <w:rsid w:val="00DC1CD4"/>
    <w:rsid w:val="00DC4B05"/>
    <w:rsid w:val="00DC59DF"/>
    <w:rsid w:val="00DD0B2A"/>
    <w:rsid w:val="00DD1849"/>
    <w:rsid w:val="00DD25C8"/>
    <w:rsid w:val="00DD3C2C"/>
    <w:rsid w:val="00DD4626"/>
    <w:rsid w:val="00DD51EB"/>
    <w:rsid w:val="00DD7DE5"/>
    <w:rsid w:val="00DE0C56"/>
    <w:rsid w:val="00DE2771"/>
    <w:rsid w:val="00DE425B"/>
    <w:rsid w:val="00DE45B5"/>
    <w:rsid w:val="00DE66A8"/>
    <w:rsid w:val="00DF04C4"/>
    <w:rsid w:val="00DF1CBC"/>
    <w:rsid w:val="00DF33E0"/>
    <w:rsid w:val="00DF4511"/>
    <w:rsid w:val="00DF4B3A"/>
    <w:rsid w:val="00DF51AC"/>
    <w:rsid w:val="00DF59B8"/>
    <w:rsid w:val="00E00BD3"/>
    <w:rsid w:val="00E022A6"/>
    <w:rsid w:val="00E04648"/>
    <w:rsid w:val="00E06754"/>
    <w:rsid w:val="00E073F4"/>
    <w:rsid w:val="00E074DB"/>
    <w:rsid w:val="00E11302"/>
    <w:rsid w:val="00E11687"/>
    <w:rsid w:val="00E122B2"/>
    <w:rsid w:val="00E13613"/>
    <w:rsid w:val="00E13851"/>
    <w:rsid w:val="00E14D01"/>
    <w:rsid w:val="00E14F2C"/>
    <w:rsid w:val="00E15F37"/>
    <w:rsid w:val="00E23C49"/>
    <w:rsid w:val="00E23D96"/>
    <w:rsid w:val="00E25EA0"/>
    <w:rsid w:val="00E2731B"/>
    <w:rsid w:val="00E27F69"/>
    <w:rsid w:val="00E3000C"/>
    <w:rsid w:val="00E30B1F"/>
    <w:rsid w:val="00E31099"/>
    <w:rsid w:val="00E31BC0"/>
    <w:rsid w:val="00E322FF"/>
    <w:rsid w:val="00E324AA"/>
    <w:rsid w:val="00E3426A"/>
    <w:rsid w:val="00E34391"/>
    <w:rsid w:val="00E347AC"/>
    <w:rsid w:val="00E40B45"/>
    <w:rsid w:val="00E40FDD"/>
    <w:rsid w:val="00E4108B"/>
    <w:rsid w:val="00E42BBE"/>
    <w:rsid w:val="00E43170"/>
    <w:rsid w:val="00E43345"/>
    <w:rsid w:val="00E44418"/>
    <w:rsid w:val="00E47C3D"/>
    <w:rsid w:val="00E47CF7"/>
    <w:rsid w:val="00E504D4"/>
    <w:rsid w:val="00E51C14"/>
    <w:rsid w:val="00E533DA"/>
    <w:rsid w:val="00E54339"/>
    <w:rsid w:val="00E54925"/>
    <w:rsid w:val="00E55458"/>
    <w:rsid w:val="00E5654F"/>
    <w:rsid w:val="00E57BD9"/>
    <w:rsid w:val="00E57EB7"/>
    <w:rsid w:val="00E602D7"/>
    <w:rsid w:val="00E60A0D"/>
    <w:rsid w:val="00E60FBA"/>
    <w:rsid w:val="00E61646"/>
    <w:rsid w:val="00E6410E"/>
    <w:rsid w:val="00E65328"/>
    <w:rsid w:val="00E65AFD"/>
    <w:rsid w:val="00E66F78"/>
    <w:rsid w:val="00E67257"/>
    <w:rsid w:val="00E67509"/>
    <w:rsid w:val="00E72D70"/>
    <w:rsid w:val="00E73D97"/>
    <w:rsid w:val="00E75CD4"/>
    <w:rsid w:val="00E75DF7"/>
    <w:rsid w:val="00E7659D"/>
    <w:rsid w:val="00E76CE0"/>
    <w:rsid w:val="00E80867"/>
    <w:rsid w:val="00E8134F"/>
    <w:rsid w:val="00E818CA"/>
    <w:rsid w:val="00E821BF"/>
    <w:rsid w:val="00E821D6"/>
    <w:rsid w:val="00E82368"/>
    <w:rsid w:val="00E8403F"/>
    <w:rsid w:val="00E85A14"/>
    <w:rsid w:val="00E85C4F"/>
    <w:rsid w:val="00E867B3"/>
    <w:rsid w:val="00E879AE"/>
    <w:rsid w:val="00E87F04"/>
    <w:rsid w:val="00E900EF"/>
    <w:rsid w:val="00E901E9"/>
    <w:rsid w:val="00E92459"/>
    <w:rsid w:val="00E925C8"/>
    <w:rsid w:val="00E9270B"/>
    <w:rsid w:val="00E96175"/>
    <w:rsid w:val="00E96672"/>
    <w:rsid w:val="00EA2B5A"/>
    <w:rsid w:val="00EA2CC2"/>
    <w:rsid w:val="00EA69FF"/>
    <w:rsid w:val="00EA6C6B"/>
    <w:rsid w:val="00EA7B8A"/>
    <w:rsid w:val="00EA7D8A"/>
    <w:rsid w:val="00EB0221"/>
    <w:rsid w:val="00EB08B1"/>
    <w:rsid w:val="00EB0E14"/>
    <w:rsid w:val="00EB1445"/>
    <w:rsid w:val="00EB1744"/>
    <w:rsid w:val="00EB476E"/>
    <w:rsid w:val="00EB61BC"/>
    <w:rsid w:val="00EC32BD"/>
    <w:rsid w:val="00EC506E"/>
    <w:rsid w:val="00EC58B6"/>
    <w:rsid w:val="00EC60EF"/>
    <w:rsid w:val="00EC7EB8"/>
    <w:rsid w:val="00ED040C"/>
    <w:rsid w:val="00ED068A"/>
    <w:rsid w:val="00ED1734"/>
    <w:rsid w:val="00ED2059"/>
    <w:rsid w:val="00ED3EF7"/>
    <w:rsid w:val="00ED69ED"/>
    <w:rsid w:val="00ED6C47"/>
    <w:rsid w:val="00ED716C"/>
    <w:rsid w:val="00ED72C7"/>
    <w:rsid w:val="00ED74EF"/>
    <w:rsid w:val="00EE29AA"/>
    <w:rsid w:val="00EE37A0"/>
    <w:rsid w:val="00EE48B8"/>
    <w:rsid w:val="00EE60DF"/>
    <w:rsid w:val="00EF0F0A"/>
    <w:rsid w:val="00EF2597"/>
    <w:rsid w:val="00EF2CFB"/>
    <w:rsid w:val="00EF7464"/>
    <w:rsid w:val="00EF78F8"/>
    <w:rsid w:val="00F011E8"/>
    <w:rsid w:val="00F02A90"/>
    <w:rsid w:val="00F04CF9"/>
    <w:rsid w:val="00F05685"/>
    <w:rsid w:val="00F07999"/>
    <w:rsid w:val="00F07B87"/>
    <w:rsid w:val="00F104D4"/>
    <w:rsid w:val="00F10BEC"/>
    <w:rsid w:val="00F12192"/>
    <w:rsid w:val="00F145E3"/>
    <w:rsid w:val="00F15BFE"/>
    <w:rsid w:val="00F16C94"/>
    <w:rsid w:val="00F175C8"/>
    <w:rsid w:val="00F17D41"/>
    <w:rsid w:val="00F20C57"/>
    <w:rsid w:val="00F21517"/>
    <w:rsid w:val="00F21DBD"/>
    <w:rsid w:val="00F22393"/>
    <w:rsid w:val="00F23AA8"/>
    <w:rsid w:val="00F252A5"/>
    <w:rsid w:val="00F25739"/>
    <w:rsid w:val="00F25A79"/>
    <w:rsid w:val="00F27194"/>
    <w:rsid w:val="00F33111"/>
    <w:rsid w:val="00F33326"/>
    <w:rsid w:val="00F33D7A"/>
    <w:rsid w:val="00F343F8"/>
    <w:rsid w:val="00F34FEB"/>
    <w:rsid w:val="00F35025"/>
    <w:rsid w:val="00F35388"/>
    <w:rsid w:val="00F36E5F"/>
    <w:rsid w:val="00F3704E"/>
    <w:rsid w:val="00F376CB"/>
    <w:rsid w:val="00F37760"/>
    <w:rsid w:val="00F37A05"/>
    <w:rsid w:val="00F42388"/>
    <w:rsid w:val="00F45BE4"/>
    <w:rsid w:val="00F46ABE"/>
    <w:rsid w:val="00F47EC1"/>
    <w:rsid w:val="00F508E6"/>
    <w:rsid w:val="00F513C5"/>
    <w:rsid w:val="00F51D0C"/>
    <w:rsid w:val="00F524BD"/>
    <w:rsid w:val="00F53483"/>
    <w:rsid w:val="00F54942"/>
    <w:rsid w:val="00F55A5B"/>
    <w:rsid w:val="00F56B22"/>
    <w:rsid w:val="00F57417"/>
    <w:rsid w:val="00F61E65"/>
    <w:rsid w:val="00F62B1A"/>
    <w:rsid w:val="00F6385B"/>
    <w:rsid w:val="00F63A54"/>
    <w:rsid w:val="00F654F9"/>
    <w:rsid w:val="00F727FA"/>
    <w:rsid w:val="00F72892"/>
    <w:rsid w:val="00F73214"/>
    <w:rsid w:val="00F733D5"/>
    <w:rsid w:val="00F745CD"/>
    <w:rsid w:val="00F77DFC"/>
    <w:rsid w:val="00F83BB0"/>
    <w:rsid w:val="00F83C52"/>
    <w:rsid w:val="00F858B8"/>
    <w:rsid w:val="00F86083"/>
    <w:rsid w:val="00F874DD"/>
    <w:rsid w:val="00F87999"/>
    <w:rsid w:val="00F87EF8"/>
    <w:rsid w:val="00F90BA8"/>
    <w:rsid w:val="00F91077"/>
    <w:rsid w:val="00F93723"/>
    <w:rsid w:val="00F943CD"/>
    <w:rsid w:val="00F9539C"/>
    <w:rsid w:val="00F95F39"/>
    <w:rsid w:val="00F978C1"/>
    <w:rsid w:val="00F97C98"/>
    <w:rsid w:val="00FA0226"/>
    <w:rsid w:val="00FA0482"/>
    <w:rsid w:val="00FA0B77"/>
    <w:rsid w:val="00FA225D"/>
    <w:rsid w:val="00FA24C1"/>
    <w:rsid w:val="00FA479D"/>
    <w:rsid w:val="00FA4F29"/>
    <w:rsid w:val="00FA6F21"/>
    <w:rsid w:val="00FA7589"/>
    <w:rsid w:val="00FA7C06"/>
    <w:rsid w:val="00FB13DA"/>
    <w:rsid w:val="00FB274E"/>
    <w:rsid w:val="00FB2CB0"/>
    <w:rsid w:val="00FB742F"/>
    <w:rsid w:val="00FC0816"/>
    <w:rsid w:val="00FC15C8"/>
    <w:rsid w:val="00FC2201"/>
    <w:rsid w:val="00FC3BD5"/>
    <w:rsid w:val="00FC3C41"/>
    <w:rsid w:val="00FC4D79"/>
    <w:rsid w:val="00FC5478"/>
    <w:rsid w:val="00FC5997"/>
    <w:rsid w:val="00FC5A65"/>
    <w:rsid w:val="00FD0D94"/>
    <w:rsid w:val="00FD1905"/>
    <w:rsid w:val="00FD1E0D"/>
    <w:rsid w:val="00FD239D"/>
    <w:rsid w:val="00FD34D5"/>
    <w:rsid w:val="00FD35D0"/>
    <w:rsid w:val="00FD493F"/>
    <w:rsid w:val="00FD5152"/>
    <w:rsid w:val="00FE1304"/>
    <w:rsid w:val="00FE17FC"/>
    <w:rsid w:val="00FE2D15"/>
    <w:rsid w:val="00FE3667"/>
    <w:rsid w:val="00FE7105"/>
    <w:rsid w:val="00FE7819"/>
    <w:rsid w:val="00FF213F"/>
    <w:rsid w:val="00FF2711"/>
    <w:rsid w:val="00FF5037"/>
    <w:rsid w:val="00FF552E"/>
    <w:rsid w:val="00FF6A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2132"/>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Nonformat">
    <w:name w:val="ConsNonformat"/>
    <w:rsid w:val="006F2132"/>
    <w:pPr>
      <w:widowControl w:val="0"/>
      <w:snapToGrid w:val="0"/>
    </w:pPr>
    <w:rPr>
      <w:rFonts w:ascii="Courier New" w:hAnsi="Courier New"/>
    </w:rPr>
  </w:style>
  <w:style w:type="character" w:styleId="a3">
    <w:name w:val="Hyperlink"/>
    <w:rsid w:val="006F2132"/>
    <w:rPr>
      <w:color w:val="0000FF"/>
      <w:u w:val="single"/>
    </w:rPr>
  </w:style>
  <w:style w:type="paragraph" w:customStyle="1" w:styleId="NoSpacing">
    <w:name w:val="No Spacing"/>
    <w:rsid w:val="006F2132"/>
    <w:rPr>
      <w:rFonts w:ascii="Calibri" w:hAnsi="Calibri"/>
      <w:sz w:val="22"/>
      <w:szCs w:val="22"/>
      <w:lang w:eastAsia="en-US"/>
    </w:rPr>
  </w:style>
  <w:style w:type="paragraph" w:customStyle="1" w:styleId="ListParagraph">
    <w:name w:val="List Paragraph"/>
    <w:basedOn w:val="a"/>
    <w:rsid w:val="006F2132"/>
    <w:pPr>
      <w:spacing w:after="200" w:line="276" w:lineRule="auto"/>
      <w:ind w:left="720"/>
      <w:contextualSpacing/>
    </w:pPr>
    <w:rPr>
      <w:rFonts w:ascii="Calibri" w:hAnsi="Calibri"/>
      <w:sz w:val="22"/>
      <w:szCs w:val="22"/>
      <w:lang w:eastAsia="en-US"/>
    </w:rPr>
  </w:style>
  <w:style w:type="paragraph" w:customStyle="1" w:styleId="msonormalcxspmiddle">
    <w:name w:val="msonormalcxspmiddle"/>
    <w:basedOn w:val="a"/>
    <w:rsid w:val="006F2132"/>
    <w:pPr>
      <w:spacing w:before="100" w:beforeAutospacing="1" w:after="100" w:afterAutospacing="1"/>
    </w:pPr>
  </w:style>
  <w:style w:type="paragraph" w:customStyle="1" w:styleId="msonormalcxsplast">
    <w:name w:val="msonormalcxsplast"/>
    <w:basedOn w:val="a"/>
    <w:rsid w:val="006F2132"/>
    <w:pPr>
      <w:spacing w:before="100" w:beforeAutospacing="1" w:after="100" w:afterAutospacing="1"/>
    </w:pPr>
  </w:style>
  <w:style w:type="paragraph" w:styleId="a4">
    <w:name w:val="Balloon Text"/>
    <w:basedOn w:val="a"/>
    <w:link w:val="a5"/>
    <w:rsid w:val="00EF7464"/>
    <w:rPr>
      <w:rFonts w:ascii="Tahoma" w:hAnsi="Tahoma"/>
      <w:sz w:val="16"/>
      <w:szCs w:val="16"/>
      <w:lang/>
    </w:rPr>
  </w:style>
  <w:style w:type="character" w:customStyle="1" w:styleId="a5">
    <w:name w:val="Текст выноски Знак"/>
    <w:link w:val="a4"/>
    <w:rsid w:val="00EF7464"/>
    <w:rPr>
      <w:rFonts w:ascii="Tahoma" w:hAnsi="Tahoma" w:cs="Tahoma"/>
      <w:sz w:val="16"/>
      <w:szCs w:val="16"/>
    </w:rPr>
  </w:style>
  <w:style w:type="character" w:styleId="a6">
    <w:name w:val="FollowedHyperlink"/>
    <w:rsid w:val="00FD35D0"/>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1083;&#1087;-&#1072;&#1076;&#1084;.&#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5" Type="http://schemas.openxmlformats.org/officeDocument/2006/relationships/hyperlink" Target="http://www.&#1083;&#1087;-&#1072;&#1076;&#1084;.&#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5767</Words>
  <Characters>32878</Characters>
  <Application>Microsoft Office Word</Application>
  <DocSecurity>0</DocSecurity>
  <Lines>273</Lines>
  <Paragraphs>77</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А Д М И Н И С Т Р А Ц И Я</vt:lpstr>
      <vt:lpstr>        2.14. Требования к помещениям, в которых предоставляется муниципальная услуга.</vt:lpstr>
      <vt:lpstr>        Требования к помещениям, в которых предоставляются муниципальные услуги, к места</vt:lpstr>
      <vt:lpstr>        2.14.1. Места предоставления муниципальной услуги (места информирования, ожидани</vt:lpstr>
      <vt:lpstr>        2.14.2. Вход в здание Администрации должен быть оборудован вывеской с полным наи</vt:lpstr>
      <vt:lpstr>        2.14.3. Места информирования, предназначенные для ознакомления граждан с информа</vt:lpstr>
      <vt:lpstr>        2.14.4. Допуск собаки-проводника при наличии документа, подтверждающего ее специ</vt:lpstr>
      <vt:lpstr>        2.14.5. Возможность обращения для инвалидов за предоставлением муниципальной усл</vt:lpstr>
      <vt:lpstr>        2.14.6. Допуск в помещения, в которых оказывается муниципальная услуга, сурдопер</vt:lpstr>
      <vt:lpstr>        2.14.7. Встреча и сопровождение инвалидов, имеющих стойкие расстройства функции </vt:lpstr>
      <vt:lpstr>        2.14.8. Инвалидам, имеющим стойкие расстройства функции зрения и самостоятельног</vt:lpstr>
      <vt:lpstr>        2.14.9. Возможность для инвалидов получения информации о муниципальной услуге по</vt:lpstr>
      <vt:lpstr>        2.14.10. Места для приёма посетителей оборудуются стульями, письменными столами </vt:lpstr>
      <vt:lpstr>        5. Досудебный (внесудебный) порядок обжалования Заявителем решений и действий (б</vt:lpstr>
    </vt:vector>
  </TitlesOfParts>
  <Company/>
  <LinksUpToDate>false</LinksUpToDate>
  <CharactersWithSpaces>38568</CharactersWithSpaces>
  <SharedDoc>false</SharedDoc>
  <HLinks>
    <vt:vector size="18" baseType="variant">
      <vt:variant>
        <vt:i4>73596963</vt:i4>
      </vt:variant>
      <vt:variant>
        <vt:i4>6</vt:i4>
      </vt:variant>
      <vt:variant>
        <vt:i4>0</vt:i4>
      </vt:variant>
      <vt:variant>
        <vt:i4>5</vt:i4>
      </vt:variant>
      <vt:variant>
        <vt:lpwstr>http://www.лп-адм.рф/</vt:lpwstr>
      </vt:variant>
      <vt:variant>
        <vt:lpwstr/>
      </vt:variant>
      <vt:variant>
        <vt:i4>851994</vt:i4>
      </vt:variant>
      <vt:variant>
        <vt:i4>3</vt:i4>
      </vt:variant>
      <vt:variant>
        <vt:i4>0</vt:i4>
      </vt:variant>
      <vt:variant>
        <vt:i4>5</vt:i4>
      </vt:variant>
      <vt:variant>
        <vt:lpwstr>http://www.gosuslugi.ru/</vt:lpwstr>
      </vt:variant>
      <vt:variant>
        <vt:lpwstr/>
      </vt:variant>
      <vt:variant>
        <vt:i4>73596963</vt:i4>
      </vt:variant>
      <vt:variant>
        <vt:i4>0</vt:i4>
      </vt:variant>
      <vt:variant>
        <vt:i4>0</vt:i4>
      </vt:variant>
      <vt:variant>
        <vt:i4>5</vt:i4>
      </vt:variant>
      <vt:variant>
        <vt:lpwstr>http://www.лп-адм.рф/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 Д М И Н И С Т Р А Ц И Я</dc:title>
  <dc:creator>user</dc:creator>
  <cp:lastModifiedBy>PP</cp:lastModifiedBy>
  <cp:revision>2</cp:revision>
  <cp:lastPrinted>2023-05-18T07:33:00Z</cp:lastPrinted>
  <dcterms:created xsi:type="dcterms:W3CDTF">2023-10-19T11:15:00Z</dcterms:created>
  <dcterms:modified xsi:type="dcterms:W3CDTF">2023-10-19T11:15:00Z</dcterms:modified>
</cp:coreProperties>
</file>